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horzAnchor="page" w:tblpX="1" w:tblpY="-255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536"/>
      </w:tblGrid>
      <w:tr w:rsidR="00987654" w:rsidRPr="00CD1F0B" w:rsidTr="00987654">
        <w:tc>
          <w:tcPr>
            <w:tcW w:w="6771" w:type="dxa"/>
          </w:tcPr>
          <w:p w:rsidR="00987654" w:rsidRPr="00CD1F0B" w:rsidRDefault="00987654" w:rsidP="00F23208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4536" w:type="dxa"/>
          </w:tcPr>
          <w:p w:rsidR="000D7C67" w:rsidRPr="00CD1F0B" w:rsidRDefault="000D7C67" w:rsidP="0098765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987654" w:rsidRPr="00CD1F0B" w:rsidRDefault="00987654" w:rsidP="009876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bookmarkEnd w:id="0"/>
          </w:p>
        </w:tc>
      </w:tr>
    </w:tbl>
    <w:p w:rsidR="004A1C54" w:rsidRPr="00CD1F0B" w:rsidRDefault="004A1C54" w:rsidP="000D6FD3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0B0601" w:rsidRDefault="00226229" w:rsidP="000B0601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D1F0B">
        <w:rPr>
          <w:rFonts w:ascii="Times New Roman" w:hAnsi="Times New Roman" w:cs="Times New Roman"/>
          <w:b/>
          <w:sz w:val="25"/>
          <w:szCs w:val="25"/>
        </w:rPr>
        <w:t xml:space="preserve">ИЗВЕЩЕНИЕ О ПРОВЕДЕНИИ АУКЦИОНА </w:t>
      </w:r>
      <w:r w:rsidR="000B0601">
        <w:rPr>
          <w:rFonts w:ascii="Times New Roman" w:hAnsi="Times New Roman" w:cs="Times New Roman"/>
          <w:b/>
          <w:sz w:val="25"/>
          <w:szCs w:val="25"/>
        </w:rPr>
        <w:t>ПО ПРОДАЖЕ</w:t>
      </w:r>
      <w:r w:rsidR="00787441" w:rsidRPr="00CD1F0B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226229" w:rsidRPr="00CD1F0B" w:rsidRDefault="00787441" w:rsidP="000B0601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D1F0B">
        <w:rPr>
          <w:rFonts w:ascii="Times New Roman" w:hAnsi="Times New Roman" w:cs="Times New Roman"/>
          <w:b/>
          <w:sz w:val="25"/>
          <w:szCs w:val="25"/>
        </w:rPr>
        <w:t>ЗЕМЕЛЬН</w:t>
      </w:r>
      <w:r w:rsidR="00B3718C" w:rsidRPr="00CD1F0B">
        <w:rPr>
          <w:rFonts w:ascii="Times New Roman" w:hAnsi="Times New Roman" w:cs="Times New Roman"/>
          <w:b/>
          <w:sz w:val="25"/>
          <w:szCs w:val="25"/>
        </w:rPr>
        <w:t>ОГО</w:t>
      </w:r>
      <w:r w:rsidR="00226229" w:rsidRPr="00CD1F0B">
        <w:rPr>
          <w:rFonts w:ascii="Times New Roman" w:hAnsi="Times New Roman" w:cs="Times New Roman"/>
          <w:b/>
          <w:sz w:val="25"/>
          <w:szCs w:val="25"/>
        </w:rPr>
        <w:t xml:space="preserve"> УЧАС</w:t>
      </w:r>
      <w:r w:rsidRPr="00CD1F0B">
        <w:rPr>
          <w:rFonts w:ascii="Times New Roman" w:hAnsi="Times New Roman" w:cs="Times New Roman"/>
          <w:b/>
          <w:sz w:val="25"/>
          <w:szCs w:val="25"/>
        </w:rPr>
        <w:t>ТК</w:t>
      </w:r>
      <w:r w:rsidR="00B3718C" w:rsidRPr="00CD1F0B">
        <w:rPr>
          <w:rFonts w:ascii="Times New Roman" w:hAnsi="Times New Roman" w:cs="Times New Roman"/>
          <w:b/>
          <w:sz w:val="25"/>
          <w:szCs w:val="25"/>
        </w:rPr>
        <w:t>А</w:t>
      </w:r>
      <w:r w:rsidR="000B0601">
        <w:rPr>
          <w:rFonts w:ascii="Times New Roman" w:hAnsi="Times New Roman" w:cs="Times New Roman"/>
          <w:b/>
          <w:sz w:val="25"/>
          <w:szCs w:val="25"/>
        </w:rPr>
        <w:t>, НАХОДЯЩЕГО В СОСТВЕННОСТИ АО «ЛИК»</w:t>
      </w:r>
    </w:p>
    <w:p w:rsidR="00755148" w:rsidRPr="00CD1F0B" w:rsidRDefault="00755148" w:rsidP="00704F19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94F1F" w:rsidRPr="000903C0" w:rsidRDefault="000903C0" w:rsidP="000903C0">
      <w:pPr>
        <w:tabs>
          <w:tab w:val="left" w:pos="142"/>
          <w:tab w:val="left" w:pos="426"/>
        </w:tabs>
        <w:spacing w:after="0" w:line="240" w:lineRule="auto"/>
        <w:ind w:left="-284" w:right="-14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7141" w:rsidRPr="000903C0">
        <w:rPr>
          <w:rFonts w:ascii="Times New Roman" w:hAnsi="Times New Roman" w:cs="Times New Roman"/>
          <w:sz w:val="26"/>
          <w:szCs w:val="26"/>
        </w:rPr>
        <w:t xml:space="preserve"> </w:t>
      </w:r>
      <w:r w:rsidR="00E56B8C" w:rsidRPr="000903C0">
        <w:rPr>
          <w:rFonts w:ascii="Times New Roman" w:hAnsi="Times New Roman" w:cs="Times New Roman"/>
          <w:sz w:val="26"/>
          <w:szCs w:val="26"/>
        </w:rPr>
        <w:t>Областное бюджетное учреждение «Обл</w:t>
      </w:r>
      <w:r w:rsidR="00D2709B" w:rsidRPr="000903C0">
        <w:rPr>
          <w:rFonts w:ascii="Times New Roman" w:hAnsi="Times New Roman" w:cs="Times New Roman"/>
          <w:sz w:val="26"/>
          <w:szCs w:val="26"/>
        </w:rPr>
        <w:t>астной фонд имущества» извещает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B2BEB" w:rsidRPr="000903C0">
        <w:rPr>
          <w:rFonts w:ascii="Times New Roman" w:hAnsi="Times New Roman" w:cs="Times New Roman"/>
          <w:sz w:val="26"/>
          <w:szCs w:val="26"/>
        </w:rPr>
        <w:t xml:space="preserve"> </w:t>
      </w:r>
      <w:r w:rsidR="00E56B8C" w:rsidRPr="000903C0">
        <w:rPr>
          <w:rFonts w:ascii="Times New Roman" w:hAnsi="Times New Roman" w:cs="Times New Roman"/>
          <w:sz w:val="26"/>
          <w:szCs w:val="26"/>
        </w:rPr>
        <w:t>о проведении аукциона</w:t>
      </w:r>
      <w:r w:rsidR="00394F1F"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продаже земельного участка</w:t>
      </w:r>
      <w:r w:rsidR="00394F1F" w:rsidRPr="00090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94F1F"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площадью 7957865 кв.м,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394F1F"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>с кадастровым номером 48:13:1550501:873, относящегося к категории земель населенных пунктов, с разрешенным видом использовани</w:t>
      </w:r>
      <w:r w:rsidR="008D4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я: для жилищного строительства. </w:t>
      </w:r>
      <w:r w:rsidR="00394F1F"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(местоположение): Липецкая область, р-н </w:t>
      </w:r>
      <w:proofErr w:type="gramStart"/>
      <w:r w:rsidR="00394F1F"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>Липецкий,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394F1F"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с/п Сырский сельсовет, с. Подгорное. </w:t>
      </w:r>
    </w:p>
    <w:p w:rsidR="000B0601" w:rsidRPr="000903C0" w:rsidRDefault="000B0601" w:rsidP="000903C0">
      <w:pPr>
        <w:tabs>
          <w:tab w:val="left" w:pos="142"/>
          <w:tab w:val="left" w:pos="426"/>
        </w:tabs>
        <w:spacing w:after="0" w:line="240" w:lineRule="auto"/>
        <w:ind w:left="-284" w:right="-14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03C0">
        <w:rPr>
          <w:rFonts w:ascii="Times New Roman" w:hAnsi="Times New Roman" w:cs="Times New Roman"/>
          <w:b/>
          <w:sz w:val="26"/>
          <w:szCs w:val="26"/>
        </w:rPr>
        <w:t>Сведения</w:t>
      </w:r>
      <w:r w:rsidRPr="000903C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об организаторе аукциона</w:t>
      </w:r>
      <w:r w:rsidR="00E47285" w:rsidRPr="000903C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(Продавец)</w:t>
      </w:r>
      <w:r w:rsidRPr="000903C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:</w:t>
      </w:r>
    </w:p>
    <w:p w:rsidR="000B0601" w:rsidRPr="000903C0" w:rsidRDefault="000B0601" w:rsidP="000903C0">
      <w:pPr>
        <w:suppressAutoHyphens/>
        <w:spacing w:after="0" w:line="240" w:lineRule="auto"/>
        <w:ind w:left="-284" w:right="-144" w:firstLine="426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903C0">
        <w:rPr>
          <w:rFonts w:ascii="Times New Roman" w:eastAsia="Times New Roman" w:hAnsi="Times New Roman" w:cs="Times New Roman"/>
          <w:sz w:val="26"/>
          <w:szCs w:val="26"/>
          <w:lang w:eastAsia="ar-SA"/>
        </w:rPr>
        <w:t>Наименование: Акционерное общество «Липецкая ипотечная корпорация» (АО</w:t>
      </w:r>
      <w:r w:rsidR="000903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«ЛИК</w:t>
      </w:r>
      <w:r w:rsidRPr="000903C0">
        <w:rPr>
          <w:rFonts w:ascii="Times New Roman" w:eastAsia="Times New Roman" w:hAnsi="Times New Roman" w:cs="Times New Roman"/>
          <w:sz w:val="26"/>
          <w:szCs w:val="26"/>
          <w:lang w:eastAsia="ar-SA"/>
        </w:rPr>
        <w:t>»)</w:t>
      </w:r>
      <w:r w:rsidR="00754A14" w:rsidRPr="000903C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B0601" w:rsidRPr="000903C0" w:rsidRDefault="000B0601" w:rsidP="000903C0">
      <w:pPr>
        <w:suppressAutoHyphens/>
        <w:spacing w:after="0" w:line="240" w:lineRule="auto"/>
        <w:ind w:left="-284" w:right="-14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03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Место </w:t>
      </w:r>
      <w:proofErr w:type="gramStart"/>
      <w:r w:rsidRPr="000903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нахождения:  </w:t>
      </w:r>
      <w:r w:rsidRPr="000903C0">
        <w:rPr>
          <w:rFonts w:ascii="Times New Roman" w:hAnsi="Times New Roman" w:cs="Times New Roman"/>
          <w:sz w:val="26"/>
          <w:szCs w:val="26"/>
        </w:rPr>
        <w:t>3980</w:t>
      </w:r>
      <w:r w:rsidR="00184253">
        <w:rPr>
          <w:rFonts w:ascii="Times New Roman" w:hAnsi="Times New Roman" w:cs="Times New Roman"/>
          <w:sz w:val="26"/>
          <w:szCs w:val="26"/>
        </w:rPr>
        <w:t>70</w:t>
      </w:r>
      <w:proofErr w:type="gramEnd"/>
      <w:r w:rsidRPr="000903C0">
        <w:rPr>
          <w:rFonts w:ascii="Times New Roman" w:hAnsi="Times New Roman" w:cs="Times New Roman"/>
          <w:sz w:val="26"/>
          <w:szCs w:val="26"/>
        </w:rPr>
        <w:t>,  г. Липецк, ул. Бехтеева С.С., д. 4.</w:t>
      </w:r>
    </w:p>
    <w:p w:rsidR="000B0601" w:rsidRPr="000903C0" w:rsidRDefault="000B0601" w:rsidP="000903C0">
      <w:pPr>
        <w:suppressAutoHyphens/>
        <w:spacing w:after="0" w:line="240" w:lineRule="auto"/>
        <w:ind w:left="-284" w:right="-14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03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Почтовый адрес: </w:t>
      </w:r>
      <w:proofErr w:type="gramStart"/>
      <w:r w:rsidRPr="000903C0">
        <w:rPr>
          <w:rFonts w:ascii="Times New Roman" w:hAnsi="Times New Roman" w:cs="Times New Roman"/>
          <w:sz w:val="26"/>
          <w:szCs w:val="26"/>
        </w:rPr>
        <w:t>3980</w:t>
      </w:r>
      <w:r w:rsidR="00184253">
        <w:rPr>
          <w:rFonts w:ascii="Times New Roman" w:hAnsi="Times New Roman" w:cs="Times New Roman"/>
          <w:sz w:val="26"/>
          <w:szCs w:val="26"/>
        </w:rPr>
        <w:t>70</w:t>
      </w:r>
      <w:r w:rsidRPr="000903C0">
        <w:rPr>
          <w:rFonts w:ascii="Times New Roman" w:hAnsi="Times New Roman" w:cs="Times New Roman"/>
          <w:sz w:val="26"/>
          <w:szCs w:val="26"/>
        </w:rPr>
        <w:t>,  г.</w:t>
      </w:r>
      <w:proofErr w:type="gramEnd"/>
      <w:r w:rsidRPr="000903C0">
        <w:rPr>
          <w:rFonts w:ascii="Times New Roman" w:hAnsi="Times New Roman" w:cs="Times New Roman"/>
          <w:sz w:val="26"/>
          <w:szCs w:val="26"/>
        </w:rPr>
        <w:t xml:space="preserve"> Липецк, ул. Бехтеева С.С., д. 4.</w:t>
      </w:r>
    </w:p>
    <w:p w:rsidR="000B0601" w:rsidRPr="000903C0" w:rsidRDefault="000B0601" w:rsidP="000903C0">
      <w:pPr>
        <w:suppressAutoHyphens/>
        <w:spacing w:after="0" w:line="240" w:lineRule="auto"/>
        <w:ind w:left="-284" w:right="-144" w:firstLine="42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</w:pPr>
      <w:r w:rsidRPr="000903C0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 электронной почты:</w:t>
      </w:r>
      <w:r w:rsidRPr="000903C0">
        <w:rPr>
          <w:rFonts w:ascii="Times New Roman" w:eastAsia="Times New Roman" w:hAnsi="Times New Roman" w:cs="Times New Roman"/>
          <w:i/>
          <w:color w:val="FF0000"/>
          <w:sz w:val="26"/>
          <w:szCs w:val="26"/>
          <w:shd w:val="clear" w:color="auto" w:fill="FFFFFF"/>
          <w:lang w:eastAsia="ar-SA"/>
        </w:rPr>
        <w:t xml:space="preserve"> </w:t>
      </w:r>
      <w:r w:rsidRPr="000903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ar-SA"/>
        </w:rPr>
        <w:t>www</w:t>
      </w:r>
      <w:r w:rsidRPr="000903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>.</w:t>
      </w:r>
      <w:r w:rsidRPr="000903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ar-SA"/>
        </w:rPr>
        <w:t>licorp</w:t>
      </w:r>
      <w:r w:rsidRPr="000903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>.</w:t>
      </w:r>
      <w:r w:rsidRPr="000903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ar-SA"/>
        </w:rPr>
        <w:t>ru</w:t>
      </w:r>
      <w:r w:rsidR="00B31DB7" w:rsidRPr="000903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>.</w:t>
      </w:r>
    </w:p>
    <w:p w:rsidR="000B0601" w:rsidRPr="000903C0" w:rsidRDefault="000B0601" w:rsidP="000903C0">
      <w:pPr>
        <w:suppressAutoHyphens/>
        <w:spacing w:after="0" w:line="240" w:lineRule="auto"/>
        <w:ind w:left="-284" w:right="-14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03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Контактный телефон/факс: </w:t>
      </w:r>
      <w:r w:rsidRPr="000903C0">
        <w:rPr>
          <w:rFonts w:ascii="Times New Roman" w:hAnsi="Times New Roman" w:cs="Times New Roman"/>
          <w:sz w:val="26"/>
          <w:szCs w:val="26"/>
        </w:rPr>
        <w:t>8 (4742</w:t>
      </w:r>
      <w:proofErr w:type="gramStart"/>
      <w:r w:rsidRPr="000903C0">
        <w:rPr>
          <w:rFonts w:ascii="Times New Roman" w:hAnsi="Times New Roman" w:cs="Times New Roman"/>
          <w:sz w:val="26"/>
          <w:szCs w:val="26"/>
        </w:rPr>
        <w:t xml:space="preserve">)  </w:t>
      </w:r>
      <w:r w:rsidR="00184253">
        <w:rPr>
          <w:rFonts w:ascii="Times New Roman" w:hAnsi="Times New Roman" w:cs="Times New Roman"/>
          <w:sz w:val="26"/>
          <w:szCs w:val="26"/>
        </w:rPr>
        <w:t>51</w:t>
      </w:r>
      <w:proofErr w:type="gramEnd"/>
      <w:r w:rsidR="00184253">
        <w:rPr>
          <w:rFonts w:ascii="Times New Roman" w:hAnsi="Times New Roman" w:cs="Times New Roman"/>
          <w:sz w:val="26"/>
          <w:szCs w:val="26"/>
        </w:rPr>
        <w:t>-60-30</w:t>
      </w:r>
      <w:r w:rsidRPr="000903C0">
        <w:rPr>
          <w:rFonts w:ascii="Times New Roman" w:hAnsi="Times New Roman" w:cs="Times New Roman"/>
          <w:sz w:val="26"/>
          <w:szCs w:val="26"/>
        </w:rPr>
        <w:t>.</w:t>
      </w:r>
    </w:p>
    <w:p w:rsidR="000B0601" w:rsidRPr="000903C0" w:rsidRDefault="000B0601" w:rsidP="000903C0">
      <w:pPr>
        <w:suppressAutoHyphens/>
        <w:spacing w:after="0" w:line="240" w:lineRule="auto"/>
        <w:ind w:left="-284" w:right="-144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903C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Сведения о специализированной организации, привлекаемой организатором аукциона для осуществления функций по организации и проведению аукциона</w:t>
      </w:r>
      <w:r w:rsidR="00754A14" w:rsidRPr="000903C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по Договор</w:t>
      </w:r>
      <w:r w:rsidR="003942AB" w:rsidRPr="000903C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 возмездного оказания услуг № 322</w:t>
      </w:r>
      <w:r w:rsidR="00754A14" w:rsidRPr="000903C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от </w:t>
      </w:r>
      <w:r w:rsidR="00EE7AF6" w:rsidRPr="000903C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24.04.2</w:t>
      </w:r>
      <w:r w:rsidR="003942AB" w:rsidRPr="000903C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018 г.</w:t>
      </w:r>
    </w:p>
    <w:p w:rsidR="000B0601" w:rsidRPr="000903C0" w:rsidRDefault="000B0601" w:rsidP="000903C0">
      <w:pPr>
        <w:suppressAutoHyphens/>
        <w:autoSpaceDE w:val="0"/>
        <w:autoSpaceDN w:val="0"/>
        <w:adjustRightInd w:val="0"/>
        <w:spacing w:after="0" w:line="240" w:lineRule="auto"/>
        <w:ind w:left="-284" w:right="-14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3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Наименование: Областное бюджетное учреждение «Областной фонд </w:t>
      </w:r>
      <w:proofErr w:type="gramStart"/>
      <w:r w:rsidRPr="000903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имущества»   </w:t>
      </w:r>
      <w:proofErr w:type="gramEnd"/>
      <w:r w:rsidRPr="000903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(ОБУ «Областной фонд имущества»). </w:t>
      </w:r>
    </w:p>
    <w:p w:rsidR="000B0601" w:rsidRPr="000903C0" w:rsidRDefault="000B0601" w:rsidP="000903C0">
      <w:pPr>
        <w:suppressAutoHyphens/>
        <w:autoSpaceDE w:val="0"/>
        <w:autoSpaceDN w:val="0"/>
        <w:adjustRightInd w:val="0"/>
        <w:spacing w:after="0" w:line="240" w:lineRule="auto"/>
        <w:ind w:left="-284" w:right="-14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3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Место нахождения: </w:t>
      </w:r>
      <w:r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>398019, г. Липецк, ул. Скороходова, д. 2.</w:t>
      </w:r>
    </w:p>
    <w:p w:rsidR="000B0601" w:rsidRPr="000903C0" w:rsidRDefault="000B0601" w:rsidP="000903C0">
      <w:pPr>
        <w:suppressAutoHyphens/>
        <w:autoSpaceDE w:val="0"/>
        <w:autoSpaceDN w:val="0"/>
        <w:adjustRightInd w:val="0"/>
        <w:spacing w:after="0" w:line="240" w:lineRule="auto"/>
        <w:ind w:left="-284" w:right="-14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03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Почтовый адрес: </w:t>
      </w:r>
      <w:r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>398019, г. Липецк, ул. Скороходова, д. 2.</w:t>
      </w:r>
    </w:p>
    <w:p w:rsidR="000B0601" w:rsidRPr="000903C0" w:rsidRDefault="000B0601" w:rsidP="000903C0">
      <w:pPr>
        <w:suppressAutoHyphens/>
        <w:autoSpaceDE w:val="0"/>
        <w:autoSpaceDN w:val="0"/>
        <w:adjustRightInd w:val="0"/>
        <w:spacing w:after="0" w:line="240" w:lineRule="auto"/>
        <w:ind w:left="-284" w:right="-14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почты: </w:t>
      </w:r>
      <w:hyperlink r:id="rId8" w:history="1">
        <w:r w:rsidRPr="000903C0">
          <w:rPr>
            <w:rFonts w:ascii="Times New Roman" w:eastAsia="Times New Roman" w:hAnsi="Times New Roman" w:cs="Times New Roman"/>
            <w:sz w:val="26"/>
            <w:szCs w:val="26"/>
            <w:lang w:val="en-US" w:eastAsia="ar-SA"/>
          </w:rPr>
          <w:t>filo</w:t>
        </w:r>
        <w:r w:rsidRPr="000903C0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@lipetsk.ru</w:t>
        </w:r>
      </w:hyperlink>
      <w:r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0B0601" w:rsidRPr="000903C0" w:rsidRDefault="000B0601" w:rsidP="000903C0">
      <w:pPr>
        <w:suppressAutoHyphens/>
        <w:autoSpaceDE w:val="0"/>
        <w:autoSpaceDN w:val="0"/>
        <w:adjustRightInd w:val="0"/>
        <w:spacing w:after="0" w:line="240" w:lineRule="auto"/>
        <w:ind w:left="-284" w:right="-14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адрес сайта в сети «Интернет»: </w:t>
      </w:r>
      <w:hyperlink r:id="rId9" w:history="1">
        <w:r w:rsidRPr="000903C0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www.filo.ru</w:t>
        </w:r>
      </w:hyperlink>
      <w:r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B0601" w:rsidRPr="000903C0" w:rsidRDefault="000B0601" w:rsidP="000903C0">
      <w:pPr>
        <w:suppressAutoHyphens/>
        <w:autoSpaceDE w:val="0"/>
        <w:autoSpaceDN w:val="0"/>
        <w:adjustRightInd w:val="0"/>
        <w:spacing w:after="0" w:line="240" w:lineRule="auto"/>
        <w:ind w:left="-284" w:right="-14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3C0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Контактные телефоны:</w:t>
      </w:r>
      <w:r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(4742) 25-09-10 (отдел продаж и правового регулирования).</w:t>
      </w:r>
    </w:p>
    <w:p w:rsidR="00394F1F" w:rsidRPr="000903C0" w:rsidRDefault="00F853C3" w:rsidP="000903C0">
      <w:pPr>
        <w:spacing w:line="240" w:lineRule="auto"/>
        <w:ind w:left="-284" w:right="-144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3C0">
        <w:rPr>
          <w:rFonts w:ascii="Times New Roman" w:hAnsi="Times New Roman" w:cs="Times New Roman"/>
          <w:sz w:val="26"/>
          <w:szCs w:val="26"/>
        </w:rPr>
        <w:t xml:space="preserve">Аукцион </w:t>
      </w:r>
      <w:r w:rsidR="00394F1F"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в соответствии с требованиями Гражданского кодекса Российской Федерации, Федерального закон от 26.12.1995 N 208-ФЗ "Об акционерных обществах", Устава Акционерного общества «Липецкая ипотечная корпорация».</w:t>
      </w:r>
    </w:p>
    <w:p w:rsidR="00394F1F" w:rsidRPr="000903C0" w:rsidRDefault="00394F1F" w:rsidP="000903C0">
      <w:pPr>
        <w:spacing w:line="240" w:lineRule="auto"/>
        <w:ind w:left="-284" w:right="-144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 открытый по составу участников и открытый по форме подачи предложений о цене.</w:t>
      </w:r>
    </w:p>
    <w:p w:rsidR="003B2BEB" w:rsidRPr="000903C0" w:rsidRDefault="00A87141" w:rsidP="000903C0">
      <w:pPr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03C0">
        <w:rPr>
          <w:rFonts w:ascii="Times New Roman" w:hAnsi="Times New Roman" w:cs="Times New Roman"/>
          <w:sz w:val="26"/>
          <w:szCs w:val="26"/>
        </w:rPr>
        <w:t xml:space="preserve">  </w:t>
      </w:r>
      <w:r w:rsidR="003B2BEB" w:rsidRPr="000903C0">
        <w:rPr>
          <w:rFonts w:ascii="Times New Roman" w:hAnsi="Times New Roman" w:cs="Times New Roman"/>
          <w:sz w:val="26"/>
          <w:szCs w:val="26"/>
        </w:rPr>
        <w:t xml:space="preserve">Дата, время и место проведения аукциона </w:t>
      </w:r>
      <w:proofErr w:type="gramStart"/>
      <w:r w:rsidR="003B2BEB" w:rsidRPr="000903C0">
        <w:rPr>
          <w:rFonts w:ascii="Times New Roman" w:hAnsi="Times New Roman" w:cs="Times New Roman"/>
          <w:sz w:val="26"/>
          <w:szCs w:val="26"/>
        </w:rPr>
        <w:t xml:space="preserve">–  </w:t>
      </w:r>
      <w:r w:rsidR="003B2BEB" w:rsidRPr="000903C0">
        <w:rPr>
          <w:rFonts w:ascii="Times New Roman" w:hAnsi="Times New Roman" w:cs="Times New Roman"/>
          <w:b/>
          <w:sz w:val="26"/>
          <w:szCs w:val="26"/>
        </w:rPr>
        <w:t>11</w:t>
      </w:r>
      <w:proofErr w:type="gramEnd"/>
      <w:r w:rsidR="003B2BEB" w:rsidRPr="000903C0">
        <w:rPr>
          <w:rFonts w:ascii="Times New Roman" w:hAnsi="Times New Roman" w:cs="Times New Roman"/>
          <w:b/>
          <w:sz w:val="26"/>
          <w:szCs w:val="26"/>
        </w:rPr>
        <w:t xml:space="preserve"> часов 00 минут</w:t>
      </w:r>
      <w:r w:rsidR="004056AB" w:rsidRPr="000903C0">
        <w:rPr>
          <w:rFonts w:ascii="Times New Roman" w:hAnsi="Times New Roman" w:cs="Times New Roman"/>
          <w:b/>
          <w:sz w:val="26"/>
          <w:szCs w:val="26"/>
        </w:rPr>
        <w:t xml:space="preserve"> (время московское) </w:t>
      </w:r>
      <w:r w:rsidR="00A172FD">
        <w:rPr>
          <w:rFonts w:ascii="Times New Roman" w:hAnsi="Times New Roman" w:cs="Times New Roman"/>
          <w:b/>
          <w:sz w:val="26"/>
          <w:szCs w:val="26"/>
        </w:rPr>
        <w:t>2</w:t>
      </w:r>
      <w:r w:rsidR="00115C29">
        <w:rPr>
          <w:rFonts w:ascii="Times New Roman" w:hAnsi="Times New Roman" w:cs="Times New Roman"/>
          <w:b/>
          <w:sz w:val="26"/>
          <w:szCs w:val="26"/>
        </w:rPr>
        <w:t>2</w:t>
      </w:r>
      <w:r w:rsidR="00A172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2D0B" w:rsidRPr="000903C0">
        <w:rPr>
          <w:rFonts w:ascii="Times New Roman" w:hAnsi="Times New Roman" w:cs="Times New Roman"/>
          <w:b/>
          <w:sz w:val="26"/>
          <w:szCs w:val="26"/>
        </w:rPr>
        <w:t>июня</w:t>
      </w:r>
      <w:r w:rsidR="003B2BEB" w:rsidRPr="000903C0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A9709E" w:rsidRPr="000903C0">
        <w:rPr>
          <w:rFonts w:ascii="Times New Roman" w:hAnsi="Times New Roman" w:cs="Times New Roman"/>
          <w:b/>
          <w:sz w:val="26"/>
          <w:szCs w:val="26"/>
        </w:rPr>
        <w:t>8</w:t>
      </w:r>
      <w:r w:rsidR="003B2BEB" w:rsidRPr="000903C0"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 w:rsidR="003B2BEB" w:rsidRPr="000903C0">
        <w:rPr>
          <w:rFonts w:ascii="Times New Roman" w:hAnsi="Times New Roman" w:cs="Times New Roman"/>
          <w:sz w:val="26"/>
          <w:szCs w:val="26"/>
        </w:rPr>
        <w:t>по адресу: г. Липецк, ул. Скороходова,</w:t>
      </w:r>
      <w:r w:rsidR="00CD1F0B" w:rsidRPr="000903C0">
        <w:rPr>
          <w:rFonts w:ascii="Times New Roman" w:hAnsi="Times New Roman" w:cs="Times New Roman"/>
          <w:sz w:val="26"/>
          <w:szCs w:val="26"/>
        </w:rPr>
        <w:t xml:space="preserve"> </w:t>
      </w:r>
      <w:r w:rsidR="003B2BEB" w:rsidRPr="000903C0">
        <w:rPr>
          <w:rFonts w:ascii="Times New Roman" w:hAnsi="Times New Roman" w:cs="Times New Roman"/>
          <w:sz w:val="26"/>
          <w:szCs w:val="26"/>
        </w:rPr>
        <w:t xml:space="preserve">д. 2, </w:t>
      </w:r>
      <w:r w:rsidR="00A172F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B2BEB" w:rsidRPr="000903C0">
        <w:rPr>
          <w:rFonts w:ascii="Times New Roman" w:hAnsi="Times New Roman" w:cs="Times New Roman"/>
          <w:sz w:val="26"/>
          <w:szCs w:val="26"/>
        </w:rPr>
        <w:t>ОБУ «Областной фонд имущества», отдел продаж и правового регулирования,</w:t>
      </w:r>
      <w:r w:rsidR="00CD1F0B" w:rsidRPr="000903C0">
        <w:rPr>
          <w:rFonts w:ascii="Times New Roman" w:hAnsi="Times New Roman" w:cs="Times New Roman"/>
          <w:sz w:val="26"/>
          <w:szCs w:val="26"/>
        </w:rPr>
        <w:t xml:space="preserve"> </w:t>
      </w:r>
      <w:r w:rsidR="003B2BEB" w:rsidRPr="000903C0">
        <w:rPr>
          <w:rFonts w:ascii="Times New Roman" w:hAnsi="Times New Roman" w:cs="Times New Roman"/>
          <w:sz w:val="26"/>
          <w:szCs w:val="26"/>
        </w:rPr>
        <w:t xml:space="preserve">5 этаж, </w:t>
      </w:r>
      <w:r w:rsidR="00A172F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B2BEB" w:rsidRPr="000903C0">
        <w:rPr>
          <w:rFonts w:ascii="Times New Roman" w:hAnsi="Times New Roman" w:cs="Times New Roman"/>
          <w:sz w:val="26"/>
          <w:szCs w:val="26"/>
        </w:rPr>
        <w:t>каб. 515, тел. 8 (4742) 25-09-10.</w:t>
      </w:r>
    </w:p>
    <w:p w:rsidR="00A33473" w:rsidRPr="000903C0" w:rsidRDefault="00A33473" w:rsidP="000903C0">
      <w:pPr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33473" w:rsidRPr="000903C0" w:rsidRDefault="00A33473" w:rsidP="000903C0">
      <w:pPr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03C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D34F9" w:rsidRPr="000903C0">
        <w:rPr>
          <w:rFonts w:ascii="Times New Roman" w:hAnsi="Times New Roman" w:cs="Times New Roman"/>
          <w:sz w:val="26"/>
          <w:szCs w:val="26"/>
        </w:rPr>
        <w:t xml:space="preserve"> </w:t>
      </w:r>
      <w:r w:rsidR="00AC4330" w:rsidRPr="000903C0">
        <w:rPr>
          <w:rFonts w:ascii="Times New Roman" w:hAnsi="Times New Roman" w:cs="Times New Roman"/>
          <w:sz w:val="26"/>
          <w:szCs w:val="26"/>
        </w:rPr>
        <w:t xml:space="preserve">        </w:t>
      </w:r>
      <w:r w:rsidR="00DD34F9" w:rsidRPr="000903C0">
        <w:rPr>
          <w:rFonts w:ascii="Times New Roman" w:hAnsi="Times New Roman" w:cs="Times New Roman"/>
          <w:sz w:val="26"/>
          <w:szCs w:val="26"/>
        </w:rPr>
        <w:t xml:space="preserve">   </w:t>
      </w:r>
      <w:r w:rsidRPr="000903C0">
        <w:rPr>
          <w:rFonts w:ascii="Times New Roman" w:hAnsi="Times New Roman" w:cs="Times New Roman"/>
          <w:sz w:val="26"/>
          <w:szCs w:val="26"/>
        </w:rPr>
        <w:t xml:space="preserve">  </w:t>
      </w:r>
      <w:r w:rsidR="00AC4330" w:rsidRPr="000903C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903C0">
        <w:rPr>
          <w:rFonts w:ascii="Times New Roman" w:hAnsi="Times New Roman" w:cs="Times New Roman"/>
          <w:b/>
          <w:sz w:val="26"/>
          <w:szCs w:val="26"/>
        </w:rPr>
        <w:t>. Предмет аукциона</w:t>
      </w:r>
    </w:p>
    <w:p w:rsidR="007A757A" w:rsidRPr="000903C0" w:rsidRDefault="00AF1E70" w:rsidP="000903C0">
      <w:pPr>
        <w:tabs>
          <w:tab w:val="left" w:pos="142"/>
          <w:tab w:val="left" w:pos="426"/>
        </w:tabs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3C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DD34F9" w:rsidRPr="000903C0">
        <w:rPr>
          <w:rFonts w:ascii="Times New Roman" w:hAnsi="Times New Roman" w:cs="Times New Roman"/>
          <w:b/>
          <w:sz w:val="26"/>
          <w:szCs w:val="26"/>
          <w:u w:val="single"/>
        </w:rPr>
        <w:t>Лот</w:t>
      </w:r>
      <w:r w:rsidR="00A33473" w:rsidRPr="000903C0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A33473" w:rsidRPr="000903C0">
        <w:rPr>
          <w:rFonts w:ascii="Times New Roman" w:hAnsi="Times New Roman" w:cs="Times New Roman"/>
          <w:sz w:val="26"/>
          <w:szCs w:val="26"/>
        </w:rPr>
        <w:t xml:space="preserve"> </w:t>
      </w:r>
      <w:r w:rsidR="007A757A" w:rsidRPr="00090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Земельный участок площадью 7957865 кв.м, с кадастровым номером 48:13:1550501:873, относящийся к категории земель населенных </w:t>
      </w:r>
      <w:proofErr w:type="gramStart"/>
      <w:r w:rsidR="007A757A" w:rsidRPr="00090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пунктов, </w:t>
      </w:r>
      <w:r w:rsidR="00090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proofErr w:type="gramEnd"/>
      <w:r w:rsidR="00090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</w:t>
      </w:r>
      <w:r w:rsidR="007A757A" w:rsidRPr="00090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разрешенным видом использования: для жилищного строительства. Адрес (местоположение): Липецкая область, р-н Липецкий, с/п Сырский </w:t>
      </w:r>
      <w:proofErr w:type="gramStart"/>
      <w:r w:rsidR="007A757A" w:rsidRPr="00090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сельсовет, </w:t>
      </w:r>
      <w:r w:rsidR="00732D0B" w:rsidRPr="00090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proofErr w:type="gramEnd"/>
      <w:r w:rsidR="00732D0B" w:rsidRPr="00090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</w:t>
      </w:r>
      <w:r w:rsidR="007A757A" w:rsidRPr="00090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 Подгорное.</w:t>
      </w:r>
    </w:p>
    <w:p w:rsidR="007A757A" w:rsidRPr="000903C0" w:rsidRDefault="000903C0" w:rsidP="000903C0">
      <w:pPr>
        <w:tabs>
          <w:tab w:val="left" w:pos="142"/>
          <w:tab w:val="left" w:pos="426"/>
        </w:tabs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3473" w:rsidRPr="000903C0">
        <w:rPr>
          <w:rFonts w:ascii="Times New Roman" w:hAnsi="Times New Roman" w:cs="Times New Roman"/>
          <w:sz w:val="26"/>
          <w:szCs w:val="26"/>
        </w:rPr>
        <w:t xml:space="preserve"> </w:t>
      </w:r>
      <w:r w:rsidR="00315293" w:rsidRPr="000903C0">
        <w:rPr>
          <w:rFonts w:ascii="Times New Roman" w:hAnsi="Times New Roman" w:cs="Times New Roman"/>
          <w:sz w:val="26"/>
          <w:szCs w:val="26"/>
        </w:rPr>
        <w:t xml:space="preserve"> </w:t>
      </w:r>
      <w:r w:rsidR="00A33473" w:rsidRPr="000903C0">
        <w:rPr>
          <w:rFonts w:ascii="Times New Roman" w:hAnsi="Times New Roman" w:cs="Times New Roman"/>
          <w:sz w:val="26"/>
          <w:szCs w:val="26"/>
        </w:rPr>
        <w:t>1.</w:t>
      </w:r>
      <w:r w:rsidR="007A757A" w:rsidRPr="000903C0">
        <w:rPr>
          <w:rFonts w:ascii="Times New Roman" w:hAnsi="Times New Roman" w:cs="Times New Roman"/>
          <w:sz w:val="26"/>
          <w:szCs w:val="26"/>
        </w:rPr>
        <w:t>1</w:t>
      </w:r>
      <w:r w:rsidR="00A33473" w:rsidRPr="000903C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A757A"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 цена</w:t>
      </w:r>
      <w:proofErr w:type="gramEnd"/>
      <w:r w:rsidR="007A757A"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 земельного участка –</w:t>
      </w:r>
      <w:r w:rsidR="007A757A" w:rsidRPr="000903C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7A757A" w:rsidRPr="00090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250 000 000</w:t>
      </w:r>
      <w:r w:rsidR="007A757A" w:rsidRPr="000903C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7A757A"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>(Двести пятьдесят миллионов)</w:t>
      </w:r>
      <w:r w:rsidR="007A757A" w:rsidRPr="00090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рублей  00 копеек, без НДС. </w:t>
      </w:r>
    </w:p>
    <w:p w:rsidR="007A757A" w:rsidRPr="000903C0" w:rsidRDefault="000903C0" w:rsidP="000903C0">
      <w:pPr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3473" w:rsidRPr="000903C0">
        <w:rPr>
          <w:rFonts w:ascii="Times New Roman" w:hAnsi="Times New Roman" w:cs="Times New Roman"/>
          <w:sz w:val="26"/>
          <w:szCs w:val="26"/>
        </w:rPr>
        <w:t xml:space="preserve">  1.</w:t>
      </w:r>
      <w:r w:rsidR="007A757A" w:rsidRPr="000903C0">
        <w:rPr>
          <w:rFonts w:ascii="Times New Roman" w:hAnsi="Times New Roman" w:cs="Times New Roman"/>
          <w:sz w:val="26"/>
          <w:szCs w:val="26"/>
        </w:rPr>
        <w:t>2</w:t>
      </w:r>
      <w:r w:rsidR="00A33473" w:rsidRPr="000903C0">
        <w:rPr>
          <w:rFonts w:ascii="Times New Roman" w:hAnsi="Times New Roman" w:cs="Times New Roman"/>
          <w:sz w:val="26"/>
          <w:szCs w:val="26"/>
        </w:rPr>
        <w:t xml:space="preserve">. Задаток для участия в аукционе на право заключения договора </w:t>
      </w:r>
      <w:r w:rsidR="00125EE7">
        <w:rPr>
          <w:rFonts w:ascii="Times New Roman" w:hAnsi="Times New Roman" w:cs="Times New Roman"/>
          <w:sz w:val="26"/>
          <w:szCs w:val="26"/>
        </w:rPr>
        <w:t xml:space="preserve">купли-продажи </w:t>
      </w:r>
      <w:r w:rsidR="00A33473" w:rsidRPr="000903C0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 w:rsidR="00A33473" w:rsidRPr="000903C0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7A757A" w:rsidRPr="000903C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125 000 000</w:t>
      </w:r>
      <w:r w:rsidR="007A757A" w:rsidRPr="000903C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(Сто двадцать пять миллионов) </w:t>
      </w:r>
      <w:r w:rsidR="007A757A" w:rsidRPr="000903C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рублей</w:t>
      </w:r>
      <w:r w:rsidR="007A757A" w:rsidRPr="000903C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="007A757A" w:rsidRPr="000903C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00 копеек</w:t>
      </w:r>
      <w:r w:rsidR="007A757A" w:rsidRPr="000903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7A757A" w:rsidRPr="000903C0" w:rsidRDefault="00A33473" w:rsidP="000903C0">
      <w:pPr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3C0">
        <w:rPr>
          <w:rFonts w:ascii="Times New Roman" w:hAnsi="Times New Roman" w:cs="Times New Roman"/>
          <w:sz w:val="26"/>
          <w:szCs w:val="26"/>
        </w:rPr>
        <w:t xml:space="preserve"> </w:t>
      </w:r>
      <w:r w:rsidR="000903C0">
        <w:rPr>
          <w:rFonts w:ascii="Times New Roman" w:hAnsi="Times New Roman" w:cs="Times New Roman"/>
          <w:sz w:val="26"/>
          <w:szCs w:val="26"/>
        </w:rPr>
        <w:t xml:space="preserve"> </w:t>
      </w:r>
      <w:r w:rsidRPr="000903C0">
        <w:rPr>
          <w:rFonts w:ascii="Times New Roman" w:hAnsi="Times New Roman" w:cs="Times New Roman"/>
          <w:sz w:val="26"/>
          <w:szCs w:val="26"/>
        </w:rPr>
        <w:t xml:space="preserve"> 1.</w:t>
      </w:r>
      <w:r w:rsidR="007A757A" w:rsidRPr="000903C0">
        <w:rPr>
          <w:rFonts w:ascii="Times New Roman" w:hAnsi="Times New Roman" w:cs="Times New Roman"/>
          <w:sz w:val="26"/>
          <w:szCs w:val="26"/>
        </w:rPr>
        <w:t>3</w:t>
      </w:r>
      <w:r w:rsidRPr="000903C0">
        <w:rPr>
          <w:rFonts w:ascii="Times New Roman" w:hAnsi="Times New Roman" w:cs="Times New Roman"/>
          <w:sz w:val="26"/>
          <w:szCs w:val="26"/>
        </w:rPr>
        <w:t>. «Шаг аукциона»</w:t>
      </w:r>
      <w:r w:rsidRPr="000903C0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7A757A"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757A" w:rsidRPr="00090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12 500 000 </w:t>
      </w:r>
      <w:r w:rsidR="007A757A"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>(Двенадцать миллионов пятьсот тысяч)</w:t>
      </w:r>
      <w:r w:rsidR="007A757A" w:rsidRPr="00090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рублей                                   00 копеек.</w:t>
      </w:r>
    </w:p>
    <w:p w:rsidR="007A757A" w:rsidRPr="000903C0" w:rsidRDefault="007A757A" w:rsidP="000903C0">
      <w:pPr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1BEC" w:rsidRPr="000903C0" w:rsidRDefault="000903C0" w:rsidP="000903C0">
      <w:pPr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15AA0" w:rsidRPr="000903C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0200B" w:rsidRPr="000903C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A1BEC" w:rsidRPr="000903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Сведения о зарегистрированных правах и обременениях: </w:t>
      </w:r>
    </w:p>
    <w:p w:rsidR="001A1BEC" w:rsidRPr="000903C0" w:rsidRDefault="001A1BEC" w:rsidP="000903C0">
      <w:pPr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</w:t>
      </w:r>
      <w:r w:rsidR="00732D0B" w:rsidRPr="00090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090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право собственности Акционерного общества</w:t>
      </w:r>
      <w:r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«Липецкая ипотечная корпорация» (свидетельство о государственной регистрации права 48 АГ № 586306 от 14.07.2014 г., запись </w:t>
      </w:r>
      <w:proofErr w:type="gramStart"/>
      <w:r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 №</w:t>
      </w:r>
      <w:proofErr w:type="gramEnd"/>
      <w:r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48-48-01/124/2014-173);</w:t>
      </w:r>
    </w:p>
    <w:p w:rsidR="00E80AE6" w:rsidRDefault="001A1BEC" w:rsidP="0060683F">
      <w:pPr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2D0B"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обременение </w:t>
      </w:r>
      <w:r w:rsidR="00606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залог в ПАО «Сбербанк России» - Липецкое отделение № 8593 </w:t>
      </w:r>
      <w:r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(Договор ипотеки № 610508030/И-1/ от 17.07.2008 г. </w:t>
      </w:r>
      <w:r w:rsidR="00EB738F" w:rsidRPr="00EB7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</w:t>
      </w:r>
      <w:proofErr w:type="gramStart"/>
      <w:r w:rsidR="00EB738F" w:rsidRPr="00EB73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 25.07.2008</w:t>
      </w:r>
      <w:proofErr w:type="gramEnd"/>
      <w:r w:rsidR="00EB738F" w:rsidRPr="00EB7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Номер регистрации 48-48-04/010/2008-830</w:t>
      </w:r>
      <w:r w:rsidRPr="00EB73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06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Дополнительное соглашение № 8 </w:t>
      </w:r>
      <w:r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28.11.2014 г. к Договору ипотеки № 610508030/И-1/ от 17.07.2008 г. Дата регистрации 27.12.2014 г. Номер рег</w:t>
      </w:r>
      <w:r w:rsidR="00606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истрации 48-48-04/132/2014-667), </w:t>
      </w:r>
      <w:r w:rsidR="0098039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Филиала ПАО «Сбербанк России» - Липецкое отделение № 8593 на реализацию земельного участка от 16.05.2018 года № 8593-исх/350.</w:t>
      </w:r>
    </w:p>
    <w:p w:rsidR="00980398" w:rsidRDefault="00980398" w:rsidP="000903C0">
      <w:pPr>
        <w:spacing w:before="160" w:after="0" w:line="240" w:lineRule="auto"/>
        <w:ind w:left="-426" w:right="-144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6ED4" w:rsidRPr="000903C0" w:rsidRDefault="000903C0" w:rsidP="000903C0">
      <w:pPr>
        <w:spacing w:after="0" w:line="240" w:lineRule="auto"/>
        <w:ind w:left="-426" w:right="-144" w:firstLine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EC6ED4" w:rsidRPr="000903C0">
        <w:rPr>
          <w:rFonts w:ascii="Times New Roman" w:hAnsi="Times New Roman" w:cs="Times New Roman"/>
          <w:b/>
          <w:sz w:val="26"/>
          <w:szCs w:val="26"/>
        </w:rPr>
        <w:t>Сведения о частях земельного участка и обременениях:</w:t>
      </w:r>
    </w:p>
    <w:p w:rsidR="00EC6ED4" w:rsidRPr="000903C0" w:rsidRDefault="00EC6ED4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903C0">
        <w:rPr>
          <w:rFonts w:ascii="Times New Roman" w:hAnsi="Times New Roman" w:cs="Times New Roman"/>
          <w:sz w:val="26"/>
          <w:szCs w:val="26"/>
        </w:rPr>
        <w:t xml:space="preserve">   1. Охранная зона «Междугородной кабельной канализации волоконно-оптической линии передачи (ВОЛП) г. Богучар (Воронежская область) – г. Тула – граница Московской и Тульской области» ЗАО «Мобиком-Центр» на территории Липецкого района Липецкой области (учетный номер </w:t>
      </w:r>
      <w:proofErr w:type="gramStart"/>
      <w:r w:rsidRPr="000903C0">
        <w:rPr>
          <w:rFonts w:ascii="Times New Roman" w:hAnsi="Times New Roman" w:cs="Times New Roman"/>
          <w:sz w:val="26"/>
          <w:szCs w:val="26"/>
        </w:rPr>
        <w:t>части  1</w:t>
      </w:r>
      <w:proofErr w:type="gramEnd"/>
      <w:r w:rsidRPr="000903C0">
        <w:rPr>
          <w:rFonts w:ascii="Times New Roman" w:hAnsi="Times New Roman" w:cs="Times New Roman"/>
          <w:sz w:val="26"/>
          <w:szCs w:val="26"/>
        </w:rPr>
        <w:t>, площадь 303 кв.м.).</w:t>
      </w:r>
    </w:p>
    <w:p w:rsidR="00EC6ED4" w:rsidRPr="000903C0" w:rsidRDefault="00EC6ED4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903C0">
        <w:rPr>
          <w:rFonts w:ascii="Times New Roman" w:hAnsi="Times New Roman" w:cs="Times New Roman"/>
          <w:sz w:val="26"/>
          <w:szCs w:val="26"/>
        </w:rPr>
        <w:t xml:space="preserve">   2. Охранная зона «Междугородной кабельной канализации ВОЛП» г. Богучар (Воронежская область) – г. Тула – граница Московской и Тульской области» ОАО «Вымпел-Коммуникации» на территории Липецкого района Липецкой области (учетный номер </w:t>
      </w:r>
      <w:proofErr w:type="gramStart"/>
      <w:r w:rsidRPr="000903C0">
        <w:rPr>
          <w:rFonts w:ascii="Times New Roman" w:hAnsi="Times New Roman" w:cs="Times New Roman"/>
          <w:sz w:val="26"/>
          <w:szCs w:val="26"/>
        </w:rPr>
        <w:t>части  2</w:t>
      </w:r>
      <w:proofErr w:type="gramEnd"/>
      <w:r w:rsidRPr="000903C0">
        <w:rPr>
          <w:rFonts w:ascii="Times New Roman" w:hAnsi="Times New Roman" w:cs="Times New Roman"/>
          <w:sz w:val="26"/>
          <w:szCs w:val="26"/>
        </w:rPr>
        <w:t>, площадь, 303 кв.м.).</w:t>
      </w:r>
    </w:p>
    <w:p w:rsidR="00EC6ED4" w:rsidRPr="000903C0" w:rsidRDefault="00EC6ED4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903C0">
        <w:rPr>
          <w:rFonts w:ascii="Times New Roman" w:hAnsi="Times New Roman" w:cs="Times New Roman"/>
          <w:sz w:val="26"/>
          <w:szCs w:val="26"/>
        </w:rPr>
        <w:t xml:space="preserve">   3.  Зона с особыми условиями использования территории линии </w:t>
      </w:r>
      <w:proofErr w:type="gramStart"/>
      <w:r w:rsidRPr="000903C0">
        <w:rPr>
          <w:rFonts w:ascii="Times New Roman" w:hAnsi="Times New Roman" w:cs="Times New Roman"/>
          <w:sz w:val="26"/>
          <w:szCs w:val="26"/>
        </w:rPr>
        <w:t>электропередачи  ВЛ</w:t>
      </w:r>
      <w:proofErr w:type="gramEnd"/>
      <w:r w:rsidRPr="000903C0">
        <w:rPr>
          <w:rFonts w:ascii="Times New Roman" w:hAnsi="Times New Roman" w:cs="Times New Roman"/>
          <w:sz w:val="26"/>
          <w:szCs w:val="26"/>
        </w:rPr>
        <w:t xml:space="preserve"> 220 кВ Правобережная на территории Липецкого района Липецкой области (учетный номер части  3, площадь 56738 кв.м.).</w:t>
      </w:r>
    </w:p>
    <w:p w:rsidR="00EC6ED4" w:rsidRPr="000903C0" w:rsidRDefault="00EC6ED4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903C0">
        <w:rPr>
          <w:rFonts w:ascii="Times New Roman" w:hAnsi="Times New Roman" w:cs="Times New Roman"/>
          <w:sz w:val="26"/>
          <w:szCs w:val="26"/>
        </w:rPr>
        <w:t xml:space="preserve">   4. Охранная зона объекта ВЛ-10 кВ Комплекс 1 ПС 35/10 Мясокомбината (учетный номер </w:t>
      </w:r>
      <w:proofErr w:type="gramStart"/>
      <w:r w:rsidRPr="000903C0">
        <w:rPr>
          <w:rFonts w:ascii="Times New Roman" w:hAnsi="Times New Roman" w:cs="Times New Roman"/>
          <w:sz w:val="26"/>
          <w:szCs w:val="26"/>
        </w:rPr>
        <w:t>части  4</w:t>
      </w:r>
      <w:proofErr w:type="gramEnd"/>
      <w:r w:rsidRPr="000903C0">
        <w:rPr>
          <w:rFonts w:ascii="Times New Roman" w:hAnsi="Times New Roman" w:cs="Times New Roman"/>
          <w:sz w:val="26"/>
          <w:szCs w:val="26"/>
        </w:rPr>
        <w:t>, площадь 6786 кв.м.).</w:t>
      </w:r>
    </w:p>
    <w:p w:rsidR="00EC6ED4" w:rsidRPr="000903C0" w:rsidRDefault="00EC6ED4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903C0">
        <w:rPr>
          <w:rFonts w:ascii="Times New Roman" w:hAnsi="Times New Roman" w:cs="Times New Roman"/>
          <w:sz w:val="26"/>
          <w:szCs w:val="26"/>
        </w:rPr>
        <w:t xml:space="preserve">   5. Зона с особыми условиями использования территории для Электросетевого </w:t>
      </w:r>
      <w:proofErr w:type="gramStart"/>
      <w:r w:rsidRPr="000903C0">
        <w:rPr>
          <w:rFonts w:ascii="Times New Roman" w:hAnsi="Times New Roman" w:cs="Times New Roman"/>
          <w:sz w:val="26"/>
          <w:szCs w:val="26"/>
        </w:rPr>
        <w:t>комплекса  ПС</w:t>
      </w:r>
      <w:proofErr w:type="gramEnd"/>
      <w:r w:rsidRPr="000903C0">
        <w:rPr>
          <w:rFonts w:ascii="Times New Roman" w:hAnsi="Times New Roman" w:cs="Times New Roman"/>
          <w:sz w:val="26"/>
          <w:szCs w:val="26"/>
        </w:rPr>
        <w:t>-35 кВ «Борино», ВЛ-35 кВ «Боринский водозабор» (Борино) (ВЛ-35 кВ «Борино») на территории сельских поселений Сырский сельсовет, Ленинский сельсовет, Боринский сельсовет Липецкого района Липецкой области (учетный номер части  5, площадь 96887 кв.м.).</w:t>
      </w:r>
    </w:p>
    <w:p w:rsidR="00EC6ED4" w:rsidRPr="000903C0" w:rsidRDefault="00336500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6.</w:t>
      </w:r>
      <w:r w:rsidR="00EC6ED4" w:rsidRPr="000903C0">
        <w:rPr>
          <w:rFonts w:ascii="Times New Roman" w:hAnsi="Times New Roman" w:cs="Times New Roman"/>
          <w:sz w:val="26"/>
          <w:szCs w:val="26"/>
        </w:rPr>
        <w:t xml:space="preserve"> Зона с особыми условиями использования территории для электросетевого комплекса, включающего ПС 110 кВ «Хлевное», ВЛ-110 кВ «Вербилово» пролеты между опорами 1-48, 49-57, 70-176, 1-4) на территории сельских поселений Сырский сельсовет, Ленинский сельсовет, Боринский сельсовет, Падовский сельсовет, Грязновский сельсовет, Вербиловский сельсовет Липецкого района Липецкой области (учетный номер </w:t>
      </w:r>
      <w:proofErr w:type="gramStart"/>
      <w:r w:rsidR="00EC6ED4" w:rsidRPr="000903C0">
        <w:rPr>
          <w:rFonts w:ascii="Times New Roman" w:hAnsi="Times New Roman" w:cs="Times New Roman"/>
          <w:sz w:val="26"/>
          <w:szCs w:val="26"/>
        </w:rPr>
        <w:t>части  6</w:t>
      </w:r>
      <w:proofErr w:type="gramEnd"/>
      <w:r w:rsidR="00EC6ED4" w:rsidRPr="000903C0">
        <w:rPr>
          <w:rFonts w:ascii="Times New Roman" w:hAnsi="Times New Roman" w:cs="Times New Roman"/>
          <w:sz w:val="26"/>
          <w:szCs w:val="26"/>
        </w:rPr>
        <w:t>, площадь 151448 кв.м.).</w:t>
      </w:r>
    </w:p>
    <w:p w:rsidR="00EC6ED4" w:rsidRPr="000903C0" w:rsidRDefault="000903C0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C6ED4" w:rsidRPr="000903C0">
        <w:rPr>
          <w:rFonts w:ascii="Times New Roman" w:hAnsi="Times New Roman" w:cs="Times New Roman"/>
          <w:sz w:val="26"/>
          <w:szCs w:val="26"/>
        </w:rPr>
        <w:t xml:space="preserve">7. Зона с особыми условиями использования территории для Электросетевого комплекса ПС-35 кВ «Мясокомбинат», ВЛ-35 кВ «Мясокомбинат» (ВЛ-35 кВ «Мясокомбинат») на территории сельских поселений Сырский сельсовет, Ленинский сельсовет Липецкого района Липецкой </w:t>
      </w:r>
      <w:proofErr w:type="gramStart"/>
      <w:r w:rsidR="00EC6ED4" w:rsidRPr="000903C0">
        <w:rPr>
          <w:rFonts w:ascii="Times New Roman" w:hAnsi="Times New Roman" w:cs="Times New Roman"/>
          <w:sz w:val="26"/>
          <w:szCs w:val="26"/>
        </w:rPr>
        <w:t>области  (</w:t>
      </w:r>
      <w:proofErr w:type="gramEnd"/>
      <w:r w:rsidR="00EC6ED4" w:rsidRPr="000903C0">
        <w:rPr>
          <w:rFonts w:ascii="Times New Roman" w:hAnsi="Times New Roman" w:cs="Times New Roman"/>
          <w:sz w:val="26"/>
          <w:szCs w:val="26"/>
        </w:rPr>
        <w:t>учетный номер части  7, площадь 37322 кв.м.).</w:t>
      </w:r>
    </w:p>
    <w:p w:rsidR="00EC6ED4" w:rsidRPr="000903C0" w:rsidRDefault="00EC6ED4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903C0" w:rsidRDefault="00580DEF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903C0">
        <w:rPr>
          <w:rFonts w:ascii="Times New Roman" w:hAnsi="Times New Roman" w:cs="Times New Roman"/>
          <w:b/>
          <w:sz w:val="26"/>
          <w:szCs w:val="26"/>
        </w:rPr>
        <w:t xml:space="preserve">   Сведения о территориальных зонах и зонах с особыми условиями территорий:</w:t>
      </w:r>
    </w:p>
    <w:p w:rsidR="00B75F1B" w:rsidRDefault="000903C0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80DEF" w:rsidRPr="000903C0">
        <w:rPr>
          <w:rFonts w:ascii="Times New Roman" w:hAnsi="Times New Roman" w:cs="Times New Roman"/>
          <w:sz w:val="26"/>
          <w:szCs w:val="26"/>
        </w:rPr>
        <w:t>Земельный участок частично входит в зон</w:t>
      </w:r>
      <w:r w:rsidR="00B75F1B">
        <w:rPr>
          <w:rFonts w:ascii="Times New Roman" w:hAnsi="Times New Roman" w:cs="Times New Roman"/>
          <w:sz w:val="26"/>
          <w:szCs w:val="26"/>
        </w:rPr>
        <w:t xml:space="preserve">ы </w:t>
      </w:r>
      <w:r w:rsidR="00B75F1B" w:rsidRPr="000903C0">
        <w:rPr>
          <w:rFonts w:ascii="Times New Roman" w:hAnsi="Times New Roman" w:cs="Times New Roman"/>
          <w:sz w:val="26"/>
          <w:szCs w:val="26"/>
        </w:rPr>
        <w:t>с особыми условиями использования территории</w:t>
      </w:r>
      <w:r w:rsidR="00B75F1B">
        <w:rPr>
          <w:rFonts w:ascii="Times New Roman" w:hAnsi="Times New Roman" w:cs="Times New Roman"/>
          <w:sz w:val="26"/>
          <w:szCs w:val="26"/>
        </w:rPr>
        <w:t>:</w:t>
      </w:r>
    </w:p>
    <w:p w:rsidR="00580DEF" w:rsidRPr="000903C0" w:rsidRDefault="00B75F1B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1. Зона</w:t>
      </w:r>
      <w:r w:rsidR="00580DEF" w:rsidRPr="000903C0">
        <w:rPr>
          <w:rFonts w:ascii="Times New Roman" w:hAnsi="Times New Roman" w:cs="Times New Roman"/>
          <w:sz w:val="26"/>
          <w:szCs w:val="26"/>
        </w:rPr>
        <w:t xml:space="preserve"> для Электросетевого комплекса  ПС-35 кВ «Борино», ВЛ-35 кВ «Боринский водозабор» (Борино) (ВЛ-35 кВ «Борино») на территории сельских поселений Сырский сельсовет, Ленинский сельсовет, Боринский сельсовет Липецкого района Липецкой области», 48.13.2.41, сведения о которой внесены в государственный кадастр недвижимости на основании Карта (План) Границы зоны с особыми условиями </w:t>
      </w:r>
      <w:r w:rsidR="00580DEF" w:rsidRPr="000903C0">
        <w:rPr>
          <w:rFonts w:ascii="Times New Roman" w:hAnsi="Times New Roman" w:cs="Times New Roman"/>
          <w:sz w:val="26"/>
          <w:szCs w:val="26"/>
        </w:rPr>
        <w:lastRenderedPageBreak/>
        <w:t>использования территории для Электросетевого комплекса ПС-35 кВ «Борино», ВЛ-35 кВ «Боринский водозабор» (Борино) от 30.12.2011</w:t>
      </w:r>
      <w:r w:rsidR="00CE7A14" w:rsidRPr="000903C0">
        <w:rPr>
          <w:rFonts w:ascii="Times New Roman" w:hAnsi="Times New Roman" w:cs="Times New Roman"/>
          <w:sz w:val="26"/>
          <w:szCs w:val="26"/>
        </w:rPr>
        <w:t xml:space="preserve"> г.</w:t>
      </w:r>
      <w:r w:rsidR="00580DEF" w:rsidRPr="000903C0">
        <w:rPr>
          <w:rFonts w:ascii="Times New Roman" w:hAnsi="Times New Roman" w:cs="Times New Roman"/>
          <w:sz w:val="26"/>
          <w:szCs w:val="26"/>
        </w:rPr>
        <w:t xml:space="preserve"> №02-09/6499 (48/101/12-997)</w:t>
      </w:r>
      <w:r w:rsidR="0009388E" w:rsidRPr="000903C0">
        <w:rPr>
          <w:rFonts w:ascii="Times New Roman" w:hAnsi="Times New Roman" w:cs="Times New Roman"/>
          <w:sz w:val="26"/>
          <w:szCs w:val="26"/>
        </w:rPr>
        <w:t>.</w:t>
      </w:r>
    </w:p>
    <w:p w:rsidR="00580DEF" w:rsidRPr="000903C0" w:rsidRDefault="00552881" w:rsidP="00552881">
      <w:pPr>
        <w:pStyle w:val="af4"/>
        <w:spacing w:after="0" w:line="240" w:lineRule="auto"/>
        <w:ind w:left="-426" w:right="-144"/>
        <w:jc w:val="both"/>
        <w:rPr>
          <w:rFonts w:ascii="Times New Roman" w:hAnsi="Times New Roman" w:cs="Times New Roman"/>
          <w:small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75F1B">
        <w:rPr>
          <w:rFonts w:ascii="Times New Roman" w:hAnsi="Times New Roman" w:cs="Times New Roman"/>
          <w:sz w:val="26"/>
          <w:szCs w:val="26"/>
        </w:rPr>
        <w:t xml:space="preserve">2. </w:t>
      </w:r>
      <w:r w:rsidR="00580DEF" w:rsidRPr="000903C0">
        <w:rPr>
          <w:rFonts w:ascii="Times New Roman" w:hAnsi="Times New Roman" w:cs="Times New Roman"/>
          <w:sz w:val="26"/>
          <w:szCs w:val="26"/>
        </w:rPr>
        <w:t>«Охранная зона «Междугородной кабельной канализации волоконно-оптической линии передачи (ВОЛП) г. Богучар (Воронежская область) – г. Тула – граница Московской и Тульской области» ЗАО «Мобиком-Центр» на территории Липецкого района Липецкой области», 48.13.2.4, сведения о которой внесены в государственный кадастр недвижимости на основании Постановление Прав</w:t>
      </w:r>
      <w:r w:rsidR="0009388E" w:rsidRPr="000903C0">
        <w:rPr>
          <w:rFonts w:ascii="Times New Roman" w:hAnsi="Times New Roman" w:cs="Times New Roman"/>
          <w:sz w:val="26"/>
          <w:szCs w:val="26"/>
        </w:rPr>
        <w:t xml:space="preserve">ительства РФ от 09.06.1995 </w:t>
      </w:r>
      <w:r w:rsidR="00CE7A14" w:rsidRPr="000903C0">
        <w:rPr>
          <w:rFonts w:ascii="Times New Roman" w:hAnsi="Times New Roman" w:cs="Times New Roman"/>
          <w:sz w:val="26"/>
          <w:szCs w:val="26"/>
        </w:rPr>
        <w:t xml:space="preserve">г. </w:t>
      </w:r>
      <w:r w:rsidR="0009388E" w:rsidRPr="000903C0">
        <w:rPr>
          <w:rFonts w:ascii="Times New Roman" w:hAnsi="Times New Roman" w:cs="Times New Roman"/>
          <w:sz w:val="26"/>
          <w:szCs w:val="26"/>
        </w:rPr>
        <w:t>№</w:t>
      </w:r>
      <w:r w:rsidR="00732D0B" w:rsidRPr="000903C0">
        <w:rPr>
          <w:rFonts w:ascii="Times New Roman" w:hAnsi="Times New Roman" w:cs="Times New Roman"/>
          <w:sz w:val="26"/>
          <w:szCs w:val="26"/>
        </w:rPr>
        <w:t xml:space="preserve"> </w:t>
      </w:r>
      <w:r w:rsidR="0009388E" w:rsidRPr="000903C0">
        <w:rPr>
          <w:rFonts w:ascii="Times New Roman" w:hAnsi="Times New Roman" w:cs="Times New Roman"/>
          <w:sz w:val="26"/>
          <w:szCs w:val="26"/>
        </w:rPr>
        <w:t>578.</w:t>
      </w:r>
    </w:p>
    <w:p w:rsidR="00580DEF" w:rsidRPr="000903C0" w:rsidRDefault="00552881" w:rsidP="00552881">
      <w:pPr>
        <w:pStyle w:val="af4"/>
        <w:spacing w:after="0" w:line="240" w:lineRule="auto"/>
        <w:ind w:left="-426" w:right="-144"/>
        <w:jc w:val="both"/>
        <w:rPr>
          <w:rFonts w:ascii="Times New Roman" w:hAnsi="Times New Roman" w:cs="Times New Roman"/>
          <w:small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3. </w:t>
      </w:r>
      <w:r w:rsidR="00580DEF" w:rsidRPr="000903C0">
        <w:rPr>
          <w:rFonts w:ascii="Times New Roman" w:hAnsi="Times New Roman" w:cs="Times New Roman"/>
          <w:sz w:val="26"/>
          <w:szCs w:val="26"/>
        </w:rPr>
        <w:t>«Охранная зона объекта ВЛ-10 кВ Комплекс 1 ПС 35/10 Мясокомбината», 48.13.2.180, сведения о которой внесены в государственный кадастр недвижимости на основании Карта (План) от 27.11.2013 № б/н, Постановление Совета Министров СССР «Об утверждении Правил охраны электрических сетей напряжением свыше 1000 вольт» от 26.03.1984</w:t>
      </w:r>
      <w:r w:rsidR="00CE7A14" w:rsidRPr="000903C0">
        <w:rPr>
          <w:rFonts w:ascii="Times New Roman" w:hAnsi="Times New Roman" w:cs="Times New Roman"/>
          <w:sz w:val="26"/>
          <w:szCs w:val="26"/>
        </w:rPr>
        <w:t xml:space="preserve"> г. </w:t>
      </w:r>
      <w:r w:rsidR="00580DEF" w:rsidRPr="000903C0">
        <w:rPr>
          <w:rFonts w:ascii="Times New Roman" w:hAnsi="Times New Roman" w:cs="Times New Roman"/>
          <w:sz w:val="26"/>
          <w:szCs w:val="26"/>
        </w:rPr>
        <w:t>№</w:t>
      </w:r>
      <w:r w:rsidR="00732D0B" w:rsidRPr="000903C0">
        <w:rPr>
          <w:rFonts w:ascii="Times New Roman" w:hAnsi="Times New Roman" w:cs="Times New Roman"/>
          <w:sz w:val="26"/>
          <w:szCs w:val="26"/>
        </w:rPr>
        <w:t xml:space="preserve"> </w:t>
      </w:r>
      <w:r w:rsidR="00580DEF" w:rsidRPr="000903C0">
        <w:rPr>
          <w:rFonts w:ascii="Times New Roman" w:hAnsi="Times New Roman" w:cs="Times New Roman"/>
          <w:sz w:val="26"/>
          <w:szCs w:val="26"/>
        </w:rPr>
        <w:t>255</w:t>
      </w:r>
      <w:r w:rsidR="0009388E" w:rsidRPr="000903C0">
        <w:rPr>
          <w:rFonts w:ascii="Times New Roman" w:hAnsi="Times New Roman" w:cs="Times New Roman"/>
          <w:sz w:val="26"/>
          <w:szCs w:val="26"/>
        </w:rPr>
        <w:t>.</w:t>
      </w:r>
    </w:p>
    <w:p w:rsidR="00580DEF" w:rsidRPr="000903C0" w:rsidRDefault="00552881" w:rsidP="00552881">
      <w:pPr>
        <w:pStyle w:val="af4"/>
        <w:spacing w:after="0" w:line="240" w:lineRule="auto"/>
        <w:ind w:left="-426" w:right="-144"/>
        <w:jc w:val="both"/>
        <w:rPr>
          <w:rFonts w:ascii="Times New Roman" w:hAnsi="Times New Roman" w:cs="Times New Roman"/>
          <w:small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4. </w:t>
      </w:r>
      <w:r w:rsidR="00580DEF" w:rsidRPr="000903C0">
        <w:rPr>
          <w:rFonts w:ascii="Times New Roman" w:hAnsi="Times New Roman" w:cs="Times New Roman"/>
          <w:sz w:val="26"/>
          <w:szCs w:val="26"/>
        </w:rPr>
        <w:t>«</w:t>
      </w:r>
      <w:r w:rsidR="0009388E" w:rsidRPr="000903C0">
        <w:rPr>
          <w:rFonts w:ascii="Times New Roman" w:hAnsi="Times New Roman" w:cs="Times New Roman"/>
          <w:sz w:val="26"/>
          <w:szCs w:val="26"/>
        </w:rPr>
        <w:t>З</w:t>
      </w:r>
      <w:r w:rsidR="00580DEF" w:rsidRPr="000903C0">
        <w:rPr>
          <w:rFonts w:ascii="Times New Roman" w:hAnsi="Times New Roman" w:cs="Times New Roman"/>
          <w:sz w:val="26"/>
          <w:szCs w:val="26"/>
        </w:rPr>
        <w:t>она с особыми условиями использования территори</w:t>
      </w:r>
      <w:r w:rsidR="0009388E" w:rsidRPr="000903C0">
        <w:rPr>
          <w:rFonts w:ascii="Times New Roman" w:hAnsi="Times New Roman" w:cs="Times New Roman"/>
          <w:sz w:val="26"/>
          <w:szCs w:val="26"/>
        </w:rPr>
        <w:t>и для электросетевого комплекса</w:t>
      </w:r>
      <w:r w:rsidR="00580DEF" w:rsidRPr="000903C0">
        <w:rPr>
          <w:rFonts w:ascii="Times New Roman" w:hAnsi="Times New Roman" w:cs="Times New Roman"/>
          <w:sz w:val="26"/>
          <w:szCs w:val="26"/>
        </w:rPr>
        <w:t xml:space="preserve">, включающего ПС 110 кВ «Хлевное», ВЛ-110 кВ «Вербилово» (ВЛ-110 кВ «Вербилово» пролеты между опорами 1-48, 49-57, 70-176, 1-4) на территории сельских поселений Сырский сельсовет, Ленинский сельсовет, Боринский сельсовет, Падовский сельсовет, Грязновский сельсовет, Вербиловский сельсовет Липецкого района Липецкой области», 48.13.2.56, сведения о которой внесены в государственный кадастр недвижимости на основании Карта (План) границы зоны с особыми условиями использования территории для электросетевого комплекса, включающего </w:t>
      </w:r>
      <w:r w:rsidR="0009388E" w:rsidRPr="000903C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580DEF" w:rsidRPr="000903C0">
        <w:rPr>
          <w:rFonts w:ascii="Times New Roman" w:hAnsi="Times New Roman" w:cs="Times New Roman"/>
          <w:sz w:val="26"/>
          <w:szCs w:val="26"/>
        </w:rPr>
        <w:t>ПС 110 кВ «Хлевное», ВЛ-110 кВ «Вербилово» (ВЛ-110 кВ «Вербилово» пролеты между опорами</w:t>
      </w:r>
      <w:r w:rsidR="0009388E" w:rsidRPr="000903C0">
        <w:rPr>
          <w:rFonts w:ascii="Times New Roman" w:hAnsi="Times New Roman" w:cs="Times New Roman"/>
          <w:sz w:val="26"/>
          <w:szCs w:val="26"/>
        </w:rPr>
        <w:t xml:space="preserve"> </w:t>
      </w:r>
      <w:r w:rsidR="00580DEF" w:rsidRPr="000903C0">
        <w:rPr>
          <w:rFonts w:ascii="Times New Roman" w:hAnsi="Times New Roman" w:cs="Times New Roman"/>
          <w:sz w:val="26"/>
          <w:szCs w:val="26"/>
        </w:rPr>
        <w:t>1-48,49-57, 70-176, 1-4) от 22.03.2</w:t>
      </w:r>
      <w:r w:rsidR="0009388E" w:rsidRPr="000903C0">
        <w:rPr>
          <w:rFonts w:ascii="Times New Roman" w:hAnsi="Times New Roman" w:cs="Times New Roman"/>
          <w:sz w:val="26"/>
          <w:szCs w:val="26"/>
        </w:rPr>
        <w:t xml:space="preserve">012 </w:t>
      </w:r>
      <w:r w:rsidR="00CE7A14" w:rsidRPr="000903C0">
        <w:rPr>
          <w:rFonts w:ascii="Times New Roman" w:hAnsi="Times New Roman" w:cs="Times New Roman"/>
          <w:sz w:val="26"/>
          <w:szCs w:val="26"/>
        </w:rPr>
        <w:t xml:space="preserve">г. </w:t>
      </w:r>
      <w:r w:rsidR="0009388E" w:rsidRPr="000903C0">
        <w:rPr>
          <w:rFonts w:ascii="Times New Roman" w:hAnsi="Times New Roman" w:cs="Times New Roman"/>
          <w:sz w:val="26"/>
          <w:szCs w:val="26"/>
        </w:rPr>
        <w:t>№</w:t>
      </w:r>
      <w:r w:rsidR="00732D0B" w:rsidRPr="000903C0">
        <w:rPr>
          <w:rFonts w:ascii="Times New Roman" w:hAnsi="Times New Roman" w:cs="Times New Roman"/>
          <w:sz w:val="26"/>
          <w:szCs w:val="26"/>
        </w:rPr>
        <w:t xml:space="preserve"> </w:t>
      </w:r>
      <w:r w:rsidR="0009388E" w:rsidRPr="000903C0">
        <w:rPr>
          <w:rFonts w:ascii="Times New Roman" w:hAnsi="Times New Roman" w:cs="Times New Roman"/>
          <w:sz w:val="26"/>
          <w:szCs w:val="26"/>
        </w:rPr>
        <w:t>ЛП/07/2744</w:t>
      </w:r>
      <w:r w:rsidR="00732D0B" w:rsidRPr="000903C0">
        <w:rPr>
          <w:rFonts w:ascii="Times New Roman" w:hAnsi="Times New Roman" w:cs="Times New Roman"/>
          <w:sz w:val="26"/>
          <w:szCs w:val="26"/>
        </w:rPr>
        <w:t xml:space="preserve"> </w:t>
      </w:r>
      <w:r w:rsidR="0009388E" w:rsidRPr="000903C0">
        <w:rPr>
          <w:rFonts w:ascii="Times New Roman" w:hAnsi="Times New Roman" w:cs="Times New Roman"/>
          <w:sz w:val="26"/>
          <w:szCs w:val="26"/>
        </w:rPr>
        <w:t>(48/103/12-3401).</w:t>
      </w:r>
    </w:p>
    <w:p w:rsidR="00580DEF" w:rsidRPr="000903C0" w:rsidRDefault="00552881" w:rsidP="00552881">
      <w:pPr>
        <w:pStyle w:val="af4"/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mall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5. </w:t>
      </w:r>
      <w:r w:rsidR="00580DEF" w:rsidRPr="000903C0">
        <w:rPr>
          <w:rFonts w:ascii="Times New Roman" w:hAnsi="Times New Roman" w:cs="Times New Roman"/>
          <w:sz w:val="26"/>
          <w:szCs w:val="26"/>
        </w:rPr>
        <w:t xml:space="preserve">«Зона с особыми условиями использования территории линии </w:t>
      </w:r>
      <w:proofErr w:type="gramStart"/>
      <w:r w:rsidR="00580DEF" w:rsidRPr="000903C0">
        <w:rPr>
          <w:rFonts w:ascii="Times New Roman" w:hAnsi="Times New Roman" w:cs="Times New Roman"/>
          <w:sz w:val="26"/>
          <w:szCs w:val="26"/>
        </w:rPr>
        <w:t>электропередачи  ВЛ</w:t>
      </w:r>
      <w:proofErr w:type="gramEnd"/>
      <w:r w:rsidR="00580DEF" w:rsidRPr="000903C0">
        <w:rPr>
          <w:rFonts w:ascii="Times New Roman" w:hAnsi="Times New Roman" w:cs="Times New Roman"/>
          <w:sz w:val="26"/>
          <w:szCs w:val="26"/>
        </w:rPr>
        <w:t xml:space="preserve"> 220 кВ Правобережная на территории Липецкого района Липецкой области», 48.13.2.110, сведения о которой внесены в государственный кадастр недвижимости на основании Карта (План) граница зоны с особыми условиями использования территории линии электропередачи  ВЛ 220 кВ Правобережная на территории Липецкого района Липецкой области от 04.12.2012</w:t>
      </w:r>
      <w:r w:rsidR="00CE7A14" w:rsidRPr="000903C0">
        <w:rPr>
          <w:rFonts w:ascii="Times New Roman" w:hAnsi="Times New Roman" w:cs="Times New Roman"/>
          <w:sz w:val="26"/>
          <w:szCs w:val="26"/>
        </w:rPr>
        <w:t xml:space="preserve"> г. </w:t>
      </w:r>
      <w:r w:rsidR="00580DEF" w:rsidRPr="000903C0">
        <w:rPr>
          <w:rFonts w:ascii="Times New Roman" w:hAnsi="Times New Roman" w:cs="Times New Roman"/>
          <w:sz w:val="26"/>
          <w:szCs w:val="26"/>
        </w:rPr>
        <w:t xml:space="preserve"> №</w:t>
      </w:r>
      <w:r w:rsidR="00732D0B" w:rsidRPr="000903C0">
        <w:rPr>
          <w:rFonts w:ascii="Times New Roman" w:hAnsi="Times New Roman" w:cs="Times New Roman"/>
          <w:sz w:val="26"/>
          <w:szCs w:val="26"/>
        </w:rPr>
        <w:t xml:space="preserve"> </w:t>
      </w:r>
      <w:r w:rsidR="00580DEF" w:rsidRPr="000903C0">
        <w:rPr>
          <w:rFonts w:ascii="Times New Roman" w:hAnsi="Times New Roman" w:cs="Times New Roman"/>
          <w:sz w:val="26"/>
          <w:szCs w:val="26"/>
        </w:rPr>
        <w:t>6618</w:t>
      </w:r>
      <w:r w:rsidR="0009388E" w:rsidRPr="000903C0">
        <w:rPr>
          <w:rFonts w:ascii="Times New Roman" w:hAnsi="Times New Roman" w:cs="Times New Roman"/>
          <w:sz w:val="26"/>
          <w:szCs w:val="26"/>
        </w:rPr>
        <w:t>.</w:t>
      </w:r>
    </w:p>
    <w:p w:rsidR="00580DEF" w:rsidRPr="000903C0" w:rsidRDefault="00552881" w:rsidP="00552881">
      <w:pPr>
        <w:pStyle w:val="af4"/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mall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6. </w:t>
      </w:r>
      <w:r w:rsidR="00580DEF" w:rsidRPr="000903C0">
        <w:rPr>
          <w:rFonts w:ascii="Times New Roman" w:hAnsi="Times New Roman" w:cs="Times New Roman"/>
          <w:sz w:val="26"/>
          <w:szCs w:val="26"/>
        </w:rPr>
        <w:t xml:space="preserve">«Зона с особыми условиями использования территории для Электросетевого комплекса  ПС-35 кВ «Мясокомбинат», ВЛ-35 кВ «Мясокомбинат» (ВЛ-35 кВ «Мясокомбинат») на территории сельских поселений Сырский сельсовет, Ленинский сельсовет Липецкого района Липецкой области», 48.13.2.42, сведения о которой внесены в государственный кадастр недвижимости на основании Карта (План) Границы зоны с особыми условиями использования территории для Электросетевого комплекса для Электросетевого комплекса  ПС-35 кВ «Мясокомбинат», ВЛ-35 кВ «Мясокомбинат» (ВЛ-35 кВ «Мясокомбинат»)  от 30.12.2011 </w:t>
      </w:r>
      <w:r w:rsidR="00CE7A14" w:rsidRPr="000903C0">
        <w:rPr>
          <w:rFonts w:ascii="Times New Roman" w:hAnsi="Times New Roman" w:cs="Times New Roman"/>
          <w:sz w:val="26"/>
          <w:szCs w:val="26"/>
        </w:rPr>
        <w:t xml:space="preserve">г. </w:t>
      </w:r>
      <w:r w:rsidR="00580DEF" w:rsidRPr="000903C0">
        <w:rPr>
          <w:rFonts w:ascii="Times New Roman" w:hAnsi="Times New Roman" w:cs="Times New Roman"/>
          <w:sz w:val="26"/>
          <w:szCs w:val="26"/>
        </w:rPr>
        <w:t>№</w:t>
      </w:r>
      <w:r w:rsidR="00CE7A14" w:rsidRPr="000903C0">
        <w:rPr>
          <w:rFonts w:ascii="Times New Roman" w:hAnsi="Times New Roman" w:cs="Times New Roman"/>
          <w:sz w:val="26"/>
          <w:szCs w:val="26"/>
        </w:rPr>
        <w:t xml:space="preserve"> </w:t>
      </w:r>
      <w:r w:rsidR="00580DEF" w:rsidRPr="000903C0">
        <w:rPr>
          <w:rFonts w:ascii="Times New Roman" w:hAnsi="Times New Roman" w:cs="Times New Roman"/>
          <w:sz w:val="26"/>
          <w:szCs w:val="26"/>
        </w:rPr>
        <w:t>02-09/6499 (48/101/12-995)</w:t>
      </w:r>
      <w:r w:rsidR="0009388E" w:rsidRPr="000903C0">
        <w:rPr>
          <w:rFonts w:ascii="Times New Roman" w:hAnsi="Times New Roman" w:cs="Times New Roman"/>
          <w:sz w:val="26"/>
          <w:szCs w:val="26"/>
        </w:rPr>
        <w:t>.</w:t>
      </w:r>
    </w:p>
    <w:p w:rsidR="00580DEF" w:rsidRPr="000903C0" w:rsidRDefault="00B75F1B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9388E" w:rsidRPr="000903C0">
        <w:rPr>
          <w:rFonts w:ascii="Times New Roman" w:hAnsi="Times New Roman" w:cs="Times New Roman"/>
          <w:sz w:val="26"/>
          <w:szCs w:val="26"/>
        </w:rPr>
        <w:t xml:space="preserve"> </w:t>
      </w:r>
      <w:r w:rsidR="00580DEF" w:rsidRPr="000903C0">
        <w:rPr>
          <w:rFonts w:ascii="Times New Roman" w:hAnsi="Times New Roman" w:cs="Times New Roman"/>
          <w:sz w:val="26"/>
          <w:szCs w:val="26"/>
        </w:rPr>
        <w:t xml:space="preserve">7. «Охранная зона «Междугородной кабельной канализации ВОЛП» г. Богучар (Воронежская область) – г. Тула – граница Московской и Тульской </w:t>
      </w:r>
      <w:proofErr w:type="gramStart"/>
      <w:r w:rsidR="00580DEF" w:rsidRPr="000903C0">
        <w:rPr>
          <w:rFonts w:ascii="Times New Roman" w:hAnsi="Times New Roman" w:cs="Times New Roman"/>
          <w:sz w:val="26"/>
          <w:szCs w:val="26"/>
        </w:rPr>
        <w:t xml:space="preserve">области»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80DEF" w:rsidRPr="000903C0">
        <w:rPr>
          <w:rFonts w:ascii="Times New Roman" w:hAnsi="Times New Roman" w:cs="Times New Roman"/>
          <w:sz w:val="26"/>
          <w:szCs w:val="26"/>
        </w:rPr>
        <w:t>ОАО «Вымпел-Коммуникации» на территории Липецкого района Липецкой области», 48.13.2.16, сведения о которой внесены в государственный кадастр недвижимости на основании постановление Правительства РФ от 09.06.1995</w:t>
      </w:r>
      <w:r w:rsidR="00CE7A14" w:rsidRPr="000903C0">
        <w:rPr>
          <w:rFonts w:ascii="Times New Roman" w:hAnsi="Times New Roman" w:cs="Times New Roman"/>
          <w:sz w:val="26"/>
          <w:szCs w:val="26"/>
        </w:rPr>
        <w:t xml:space="preserve"> г.</w:t>
      </w:r>
      <w:r w:rsidR="00580DEF" w:rsidRPr="000903C0">
        <w:rPr>
          <w:rFonts w:ascii="Times New Roman" w:hAnsi="Times New Roman" w:cs="Times New Roman"/>
          <w:sz w:val="26"/>
          <w:szCs w:val="26"/>
        </w:rPr>
        <w:t xml:space="preserve"> №</w:t>
      </w:r>
      <w:r w:rsidR="00CE5AE7" w:rsidRPr="000903C0">
        <w:rPr>
          <w:rFonts w:ascii="Times New Roman" w:hAnsi="Times New Roman" w:cs="Times New Roman"/>
          <w:sz w:val="26"/>
          <w:szCs w:val="26"/>
        </w:rPr>
        <w:t xml:space="preserve"> </w:t>
      </w:r>
      <w:r w:rsidR="00580DEF" w:rsidRPr="000903C0">
        <w:rPr>
          <w:rFonts w:ascii="Times New Roman" w:hAnsi="Times New Roman" w:cs="Times New Roman"/>
          <w:sz w:val="26"/>
          <w:szCs w:val="26"/>
        </w:rPr>
        <w:t>578.</w:t>
      </w:r>
    </w:p>
    <w:p w:rsidR="00580DEF" w:rsidRPr="000903C0" w:rsidRDefault="00580DEF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outlineLvl w:val="0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</w:p>
    <w:p w:rsidR="00B31DB7" w:rsidRPr="000903C0" w:rsidRDefault="00B31DB7" w:rsidP="000903C0">
      <w:pPr>
        <w:pStyle w:val="ConsPlusNormal"/>
        <w:ind w:left="-426" w:right="-144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03C0">
        <w:rPr>
          <w:rFonts w:ascii="Times New Roman" w:hAnsi="Times New Roman" w:cs="Times New Roman"/>
          <w:b/>
          <w:sz w:val="26"/>
          <w:szCs w:val="26"/>
        </w:rPr>
        <w:t xml:space="preserve"> Технические условия подключения (технологическое присоединение) объекта капитального строительства к сетям инженерно-технического обеспечения:</w:t>
      </w:r>
    </w:p>
    <w:p w:rsidR="00D61990" w:rsidRPr="000903C0" w:rsidRDefault="00D61990" w:rsidP="000903C0">
      <w:pPr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03C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93D5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0903C0">
        <w:rPr>
          <w:rFonts w:ascii="Times New Roman" w:hAnsi="Times New Roman" w:cs="Times New Roman"/>
          <w:b/>
          <w:sz w:val="26"/>
          <w:szCs w:val="26"/>
        </w:rPr>
        <w:t xml:space="preserve">к сетям водоснабжения и водоотведения: </w:t>
      </w:r>
      <w:r w:rsidRPr="000903C0">
        <w:rPr>
          <w:rFonts w:ascii="Times New Roman" w:hAnsi="Times New Roman" w:cs="Times New Roman"/>
          <w:sz w:val="26"/>
          <w:szCs w:val="26"/>
        </w:rPr>
        <w:t xml:space="preserve">в настоящее время на территории земельного участка сети и сооружения водоснабжения отсутствуют. В восточной части проходит магистральный водовод от Боринского водозабора. Водоснабжение планируется осуществлять от водозабора «Центролит» (по результатам предварительного рассмотрения с ООО «ЛГЭК»). Для обеспечения потребного расчетного объема воды планируется расширение площадки действующего водозабора с бурением новых скважин </w:t>
      </w:r>
      <w:r w:rsidRPr="000903C0">
        <w:rPr>
          <w:rFonts w:ascii="Times New Roman" w:hAnsi="Times New Roman" w:cs="Times New Roman"/>
          <w:sz w:val="26"/>
          <w:szCs w:val="26"/>
        </w:rPr>
        <w:lastRenderedPageBreak/>
        <w:t xml:space="preserve">(в рамках проектных </w:t>
      </w:r>
      <w:proofErr w:type="gramStart"/>
      <w:r w:rsidRPr="000903C0">
        <w:rPr>
          <w:rFonts w:ascii="Times New Roman" w:hAnsi="Times New Roman" w:cs="Times New Roman"/>
          <w:sz w:val="26"/>
          <w:szCs w:val="26"/>
        </w:rPr>
        <w:t>предложений  Генерального</w:t>
      </w:r>
      <w:proofErr w:type="gramEnd"/>
      <w:r w:rsidRPr="000903C0">
        <w:rPr>
          <w:rFonts w:ascii="Times New Roman" w:hAnsi="Times New Roman" w:cs="Times New Roman"/>
          <w:sz w:val="26"/>
          <w:szCs w:val="26"/>
        </w:rPr>
        <w:t xml:space="preserve"> плана</w:t>
      </w:r>
      <w:r w:rsidR="00D15BE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903C0">
        <w:rPr>
          <w:rFonts w:ascii="Times New Roman" w:hAnsi="Times New Roman" w:cs="Times New Roman"/>
          <w:sz w:val="26"/>
          <w:szCs w:val="26"/>
        </w:rPr>
        <w:t xml:space="preserve"> г. Липецка. Отвод сточных вод с жилого района будет осуществляться на городские очистные сооружения, проектируемым дюкером через </w:t>
      </w:r>
      <w:r w:rsidR="00D15BE3">
        <w:rPr>
          <w:rFonts w:ascii="Times New Roman" w:hAnsi="Times New Roman" w:cs="Times New Roman"/>
          <w:sz w:val="26"/>
          <w:szCs w:val="26"/>
        </w:rPr>
        <w:t>р</w:t>
      </w:r>
      <w:r w:rsidRPr="000903C0">
        <w:rPr>
          <w:rFonts w:ascii="Times New Roman" w:hAnsi="Times New Roman" w:cs="Times New Roman"/>
          <w:sz w:val="26"/>
          <w:szCs w:val="26"/>
        </w:rPr>
        <w:t>. Воронеж. Централизованной системой водоотведения предусматривается 100% охват территории рынка. В настоящее время дождевая канализация на земельном участке отсутствует;</w:t>
      </w:r>
    </w:p>
    <w:p w:rsidR="00D61990" w:rsidRPr="000903C0" w:rsidRDefault="00D61990" w:rsidP="000903C0">
      <w:pPr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03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5B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3D5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0903C0">
        <w:rPr>
          <w:rFonts w:ascii="Times New Roman" w:hAnsi="Times New Roman" w:cs="Times New Roman"/>
          <w:b/>
          <w:sz w:val="26"/>
          <w:szCs w:val="26"/>
        </w:rPr>
        <w:t xml:space="preserve">к сетям газоснабжения: </w:t>
      </w:r>
      <w:r w:rsidRPr="000903C0">
        <w:rPr>
          <w:rFonts w:ascii="Times New Roman" w:hAnsi="Times New Roman" w:cs="Times New Roman"/>
          <w:sz w:val="26"/>
          <w:szCs w:val="26"/>
        </w:rPr>
        <w:t xml:space="preserve">на земельном участке расположен газопровод-отвод к ГРС-1 (с. Подгорное) Ду = 500 мм, </w:t>
      </w:r>
      <w:proofErr w:type="gramStart"/>
      <w:r w:rsidRPr="000903C0">
        <w:rPr>
          <w:rFonts w:ascii="Times New Roman" w:hAnsi="Times New Roman" w:cs="Times New Roman"/>
          <w:sz w:val="26"/>
          <w:szCs w:val="26"/>
        </w:rPr>
        <w:t>Ру  =</w:t>
      </w:r>
      <w:proofErr w:type="gramEnd"/>
      <w:r w:rsidRPr="000903C0">
        <w:rPr>
          <w:rFonts w:ascii="Times New Roman" w:hAnsi="Times New Roman" w:cs="Times New Roman"/>
          <w:sz w:val="26"/>
          <w:szCs w:val="26"/>
        </w:rPr>
        <w:t xml:space="preserve"> 55 кгс/кв.см. Планируется строительство газопроводов высокого/среднего давления от новой площадки ГРС – 3 (Липецкий район) взамен ГРС – 1, переводимой в ГРП. Газоснабжение объектов на земельном участке предлагается выполнять от новой АГРС (после ее ввода), размещение которой планируется к западу от участка, а также от реконструируемой в ГГРП ГРС-1. Годовые расходы газа населением (на пищеприготовление и горячее водоснабжение) приняты </w:t>
      </w:r>
      <w:proofErr w:type="gramStart"/>
      <w:r w:rsidRPr="000903C0">
        <w:rPr>
          <w:rFonts w:ascii="Times New Roman" w:hAnsi="Times New Roman" w:cs="Times New Roman"/>
          <w:sz w:val="26"/>
          <w:szCs w:val="26"/>
        </w:rPr>
        <w:t>в  250</w:t>
      </w:r>
      <w:proofErr w:type="gramEnd"/>
      <w:r w:rsidRPr="000903C0">
        <w:rPr>
          <w:rFonts w:ascii="Times New Roman" w:hAnsi="Times New Roman" w:cs="Times New Roman"/>
          <w:sz w:val="26"/>
          <w:szCs w:val="26"/>
        </w:rPr>
        <w:t xml:space="preserve"> куб.м/год на человека. Годовые расходы газа на нужды отопления и вентиляции – в соответствии с отапливаемой площадью. В детских садах, лечебных учреждениях, школах, предприятиях общественного питания и жилых домах 5-8 этажей пищеприготовление учтено в нагрузках электроснабжения,</w:t>
      </w:r>
      <w:r w:rsidR="00093D5A">
        <w:rPr>
          <w:rFonts w:ascii="Times New Roman" w:hAnsi="Times New Roman" w:cs="Times New Roman"/>
          <w:sz w:val="26"/>
          <w:szCs w:val="26"/>
        </w:rPr>
        <w:t xml:space="preserve"> т</w:t>
      </w:r>
      <w:r w:rsidRPr="000903C0">
        <w:rPr>
          <w:rFonts w:ascii="Times New Roman" w:hAnsi="Times New Roman" w:cs="Times New Roman"/>
          <w:sz w:val="26"/>
          <w:szCs w:val="26"/>
        </w:rPr>
        <w:t>.к. предусматриваются электроплиты;</w:t>
      </w:r>
    </w:p>
    <w:p w:rsidR="003B5C18" w:rsidRPr="000903C0" w:rsidRDefault="00093D5A" w:rsidP="000903C0">
      <w:pPr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B5C18" w:rsidRPr="000903C0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D61990" w:rsidRPr="000903C0">
        <w:rPr>
          <w:rFonts w:ascii="Times New Roman" w:hAnsi="Times New Roman" w:cs="Times New Roman"/>
          <w:b/>
          <w:sz w:val="26"/>
          <w:szCs w:val="26"/>
        </w:rPr>
        <w:t>к сетям электроснабжения:</w:t>
      </w:r>
      <w:r w:rsidR="00E0091C" w:rsidRPr="000903C0">
        <w:rPr>
          <w:rFonts w:ascii="Times New Roman" w:hAnsi="Times New Roman" w:cs="Times New Roman"/>
          <w:sz w:val="26"/>
          <w:szCs w:val="26"/>
        </w:rPr>
        <w:t xml:space="preserve"> н</w:t>
      </w:r>
      <w:r w:rsidR="00E0091C" w:rsidRPr="000903C0">
        <w:rPr>
          <w:rFonts w:ascii="Times New Roman" w:eastAsia="Times New Roman" w:hAnsi="Times New Roman" w:cs="Times New Roman"/>
          <w:sz w:val="26"/>
          <w:szCs w:val="26"/>
        </w:rPr>
        <w:t>а земельном участке находится высоковольтная линия электропередач напряжением 110 кВ «Елец-220 – Правобережная». Ближайший центр питания – ПС 220/110/35/10 кВ «Правоборежная». Электроснабжение объектов на земельном участке предлагается выполнять от Липецкой энергосистемы с использованием для распределительной высоковольтной сети опорных центров питания – ПС 220/110/35/10 кВ «Правобережная» (с учетом ее планируемой полной реконструкции и увеличения трансформаторной мощности) и проектируемой электроподстанции «Романово», предусмотренной «Схемой электроснабжения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E0091C" w:rsidRPr="000903C0">
        <w:rPr>
          <w:rFonts w:ascii="Times New Roman" w:eastAsia="Times New Roman" w:hAnsi="Times New Roman" w:cs="Times New Roman"/>
          <w:sz w:val="26"/>
          <w:szCs w:val="26"/>
        </w:rPr>
        <w:t xml:space="preserve"> г. Липецка» и «Схемой и программой развития электроэнергетики Липецкой области на 2014-2018 гг.» (строительство ПС 35/10 кВ Романово трансформаторной мощностью 2х10 МВА и строительство ВЛ 35 кВ Правобережная – Романово в габаритах 110 кВ)</w:t>
      </w:r>
      <w:r w:rsidR="003B5C18" w:rsidRPr="000903C0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0C3251" w:rsidRPr="000903C0" w:rsidRDefault="00093D5A" w:rsidP="000903C0">
      <w:pPr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3B5C18" w:rsidRPr="000903C0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0C3251" w:rsidRPr="000903C0">
        <w:rPr>
          <w:rFonts w:ascii="Times New Roman" w:eastAsia="Times New Roman" w:hAnsi="Times New Roman" w:cs="Times New Roman"/>
          <w:b/>
          <w:sz w:val="26"/>
          <w:szCs w:val="26"/>
        </w:rPr>
        <w:t>к сетям теплоснабжения:</w:t>
      </w:r>
      <w:r w:rsidR="000C3251" w:rsidRPr="000903C0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земельного участка сети и сооружения теплоснабжения отсутствуют.</w:t>
      </w:r>
    </w:p>
    <w:p w:rsidR="001304A0" w:rsidRPr="000903C0" w:rsidRDefault="001304A0" w:rsidP="000903C0">
      <w:pPr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4330" w:rsidRPr="000903C0" w:rsidRDefault="00AC4330" w:rsidP="000903C0">
      <w:pPr>
        <w:spacing w:after="0" w:line="240" w:lineRule="auto"/>
        <w:ind w:left="-426" w:right="-144" w:firstLine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03C0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Pr="000903C0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0903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положения</w:t>
      </w:r>
    </w:p>
    <w:p w:rsidR="0010402E" w:rsidRPr="000903C0" w:rsidRDefault="00AC4330" w:rsidP="000903C0">
      <w:pPr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03C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="00E47285" w:rsidRPr="000903C0">
        <w:rPr>
          <w:rFonts w:ascii="Times New Roman" w:eastAsia="Calibri" w:hAnsi="Times New Roman" w:cs="Times New Roman"/>
          <w:b/>
          <w:bCs/>
          <w:sz w:val="26"/>
          <w:szCs w:val="26"/>
        </w:rPr>
        <w:t>2</w:t>
      </w:r>
      <w:r w:rsidRPr="000903C0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="0010402E" w:rsidRPr="000903C0">
        <w:rPr>
          <w:rFonts w:ascii="Times New Roman" w:eastAsia="Calibri" w:hAnsi="Times New Roman" w:cs="Times New Roman"/>
          <w:b/>
          <w:bCs/>
          <w:sz w:val="26"/>
          <w:szCs w:val="26"/>
        </w:rPr>
        <w:t>1</w:t>
      </w:r>
      <w:r w:rsidRPr="000903C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="0010402E" w:rsidRPr="000903C0">
        <w:rPr>
          <w:rFonts w:ascii="Times New Roman" w:hAnsi="Times New Roman" w:cs="Times New Roman"/>
          <w:sz w:val="26"/>
          <w:szCs w:val="26"/>
        </w:rPr>
        <w:t xml:space="preserve">Для участия в аукционе претендент вносит задаток в безналичном порядке путем единовременного </w:t>
      </w:r>
      <w:proofErr w:type="gramStart"/>
      <w:r w:rsidR="0010402E" w:rsidRPr="000903C0">
        <w:rPr>
          <w:rFonts w:ascii="Times New Roman" w:hAnsi="Times New Roman" w:cs="Times New Roman"/>
          <w:sz w:val="26"/>
          <w:szCs w:val="26"/>
        </w:rPr>
        <w:t>перечисления  денежных</w:t>
      </w:r>
      <w:proofErr w:type="gramEnd"/>
      <w:r w:rsidR="0010402E" w:rsidRPr="000903C0">
        <w:rPr>
          <w:rFonts w:ascii="Times New Roman" w:hAnsi="Times New Roman" w:cs="Times New Roman"/>
          <w:sz w:val="26"/>
          <w:szCs w:val="26"/>
        </w:rPr>
        <w:t xml:space="preserve"> средств в валюте Российской Федерации на счет организатора аукциона:</w:t>
      </w:r>
    </w:p>
    <w:p w:rsidR="0010402E" w:rsidRPr="000903C0" w:rsidRDefault="0010402E" w:rsidP="000903C0">
      <w:pPr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03C0">
        <w:rPr>
          <w:rFonts w:ascii="Times New Roman" w:hAnsi="Times New Roman" w:cs="Times New Roman"/>
          <w:b/>
          <w:sz w:val="26"/>
          <w:szCs w:val="26"/>
        </w:rPr>
        <w:t xml:space="preserve"> ОБУ «Областной фонд имущества», ОГРН 1124823012005, ИНН 4826083625, КПП 482601001.Расчетный счет № 40601810000003000001, Управление финансов Липецкой области (Областное бюджетное учреждение «Областной фонд имущества» лицевой счет № 20026000020), БИК 044206001, Отделение г. Липецк, КБК 04200000052000000510, ОКТМО 42701000. Назначение платежа – задаток на участие в </w:t>
      </w:r>
      <w:proofErr w:type="gramStart"/>
      <w:r w:rsidRPr="000903C0">
        <w:rPr>
          <w:rFonts w:ascii="Times New Roman" w:hAnsi="Times New Roman" w:cs="Times New Roman"/>
          <w:b/>
          <w:sz w:val="26"/>
          <w:szCs w:val="26"/>
        </w:rPr>
        <w:t>аукционе</w:t>
      </w:r>
      <w:r w:rsidR="009B5D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03C0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gramEnd"/>
      <w:r w:rsidRPr="000903C0">
        <w:rPr>
          <w:rFonts w:ascii="Times New Roman" w:hAnsi="Times New Roman" w:cs="Times New Roman"/>
          <w:b/>
          <w:sz w:val="26"/>
          <w:szCs w:val="26"/>
        </w:rPr>
        <w:t>доп. классификация – 5555).</w:t>
      </w:r>
    </w:p>
    <w:p w:rsidR="0010402E" w:rsidRPr="000903C0" w:rsidRDefault="0010402E" w:rsidP="000903C0">
      <w:pPr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03C0">
        <w:rPr>
          <w:rFonts w:ascii="Times New Roman" w:hAnsi="Times New Roman" w:cs="Times New Roman"/>
          <w:sz w:val="26"/>
          <w:szCs w:val="26"/>
        </w:rPr>
        <w:t xml:space="preserve"> Назначение платежа – задаток за участие в аукционе.</w:t>
      </w:r>
    </w:p>
    <w:p w:rsidR="0010402E" w:rsidRPr="000903C0" w:rsidRDefault="0010402E" w:rsidP="000903C0">
      <w:pPr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03C0">
        <w:rPr>
          <w:rFonts w:ascii="Times New Roman" w:hAnsi="Times New Roman" w:cs="Times New Roman"/>
          <w:sz w:val="26"/>
          <w:szCs w:val="26"/>
        </w:rPr>
        <w:t xml:space="preserve"> Задаток должен поступить по указанным реквизитам не позднее </w:t>
      </w:r>
      <w:proofErr w:type="gramStart"/>
      <w:r w:rsidRPr="000903C0">
        <w:rPr>
          <w:rFonts w:ascii="Times New Roman" w:hAnsi="Times New Roman" w:cs="Times New Roman"/>
          <w:b/>
          <w:sz w:val="26"/>
          <w:szCs w:val="26"/>
        </w:rPr>
        <w:t>1</w:t>
      </w:r>
      <w:r w:rsidR="00030FC9" w:rsidRPr="000903C0">
        <w:rPr>
          <w:rFonts w:ascii="Times New Roman" w:hAnsi="Times New Roman" w:cs="Times New Roman"/>
          <w:b/>
          <w:sz w:val="26"/>
          <w:szCs w:val="26"/>
        </w:rPr>
        <w:t>1</w:t>
      </w:r>
      <w:r w:rsidRPr="000903C0">
        <w:rPr>
          <w:rFonts w:ascii="Times New Roman" w:hAnsi="Times New Roman" w:cs="Times New Roman"/>
          <w:b/>
          <w:sz w:val="26"/>
          <w:szCs w:val="26"/>
        </w:rPr>
        <w:t xml:space="preserve">  часов</w:t>
      </w:r>
      <w:proofErr w:type="gramEnd"/>
      <w:r w:rsidRPr="000903C0">
        <w:rPr>
          <w:rFonts w:ascii="Times New Roman" w:hAnsi="Times New Roman" w:cs="Times New Roman"/>
          <w:b/>
          <w:sz w:val="26"/>
          <w:szCs w:val="26"/>
        </w:rPr>
        <w:t xml:space="preserve"> 00 минут</w:t>
      </w:r>
      <w:r w:rsidRPr="000903C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15C29" w:rsidRPr="00115C29">
        <w:rPr>
          <w:rFonts w:ascii="Times New Roman" w:hAnsi="Times New Roman" w:cs="Times New Roman"/>
          <w:b/>
          <w:sz w:val="26"/>
          <w:szCs w:val="26"/>
        </w:rPr>
        <w:t>19</w:t>
      </w:r>
      <w:r w:rsidR="00C87C36" w:rsidRPr="00115C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7C36" w:rsidRPr="00C87C36">
        <w:rPr>
          <w:rFonts w:ascii="Times New Roman" w:hAnsi="Times New Roman" w:cs="Times New Roman"/>
          <w:b/>
          <w:sz w:val="26"/>
          <w:szCs w:val="26"/>
        </w:rPr>
        <w:t>июня</w:t>
      </w:r>
      <w:r w:rsidR="00030FC9" w:rsidRPr="000903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03C0">
        <w:rPr>
          <w:rFonts w:ascii="Times New Roman" w:hAnsi="Times New Roman" w:cs="Times New Roman"/>
          <w:b/>
          <w:sz w:val="26"/>
          <w:szCs w:val="26"/>
        </w:rPr>
        <w:t>2018 года.</w:t>
      </w:r>
    </w:p>
    <w:p w:rsidR="0010402E" w:rsidRPr="000903C0" w:rsidRDefault="0010402E" w:rsidP="000903C0">
      <w:pPr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03C0">
        <w:rPr>
          <w:rFonts w:ascii="Times New Roman" w:hAnsi="Times New Roman" w:cs="Times New Roman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C4330" w:rsidRPr="000903C0" w:rsidRDefault="00E47285" w:rsidP="000903C0">
      <w:pPr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03C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2</w:t>
      </w:r>
      <w:r w:rsidR="00AC4330" w:rsidRPr="000903C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.</w:t>
      </w:r>
      <w:r w:rsidR="00203F42" w:rsidRPr="000903C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2</w:t>
      </w:r>
      <w:r w:rsidR="00AC4330" w:rsidRPr="000903C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. Порядок, место, даты начала и окончания подачи заявок</w:t>
      </w:r>
      <w:r w:rsidR="00AC4330" w:rsidRPr="000903C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: </w:t>
      </w:r>
      <w:proofErr w:type="gramStart"/>
      <w:r w:rsidR="00AC4330" w:rsidRPr="000903C0">
        <w:rPr>
          <w:rFonts w:ascii="Times New Roman" w:eastAsia="Calibri" w:hAnsi="Times New Roman" w:cs="Times New Roman"/>
          <w:bCs/>
          <w:iCs/>
          <w:sz w:val="26"/>
          <w:szCs w:val="26"/>
        </w:rPr>
        <w:t>л</w:t>
      </w:r>
      <w:r w:rsidR="00AC4330" w:rsidRPr="00090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ицо</w:t>
      </w:r>
      <w:proofErr w:type="gramEnd"/>
      <w:r w:rsidR="00AC4330" w:rsidRPr="00090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желающее приобрести имущество, выставляемое на аукцион, обязано осуществить следующие действия:</w:t>
      </w:r>
    </w:p>
    <w:p w:rsidR="00AC4330" w:rsidRPr="000903C0" w:rsidRDefault="00AC4330" w:rsidP="000903C0">
      <w:pPr>
        <w:tabs>
          <w:tab w:val="left" w:pos="851"/>
        </w:tabs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0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 в установленном порядке подать заявку по утверждённой форме (Приложение № 1                 к </w:t>
      </w:r>
      <w:r w:rsidR="0010402E" w:rsidRPr="00090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Извещению о проведении аукциона</w:t>
      </w:r>
      <w:r w:rsidRPr="00090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);</w:t>
      </w:r>
    </w:p>
    <w:p w:rsidR="00AC4330" w:rsidRPr="000903C0" w:rsidRDefault="00AC4330" w:rsidP="000903C0">
      <w:pPr>
        <w:tabs>
          <w:tab w:val="left" w:pos="1134"/>
        </w:tabs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0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- внести задаток на счет специализированной организации.</w:t>
      </w:r>
    </w:p>
    <w:p w:rsidR="00AC4330" w:rsidRPr="000903C0" w:rsidRDefault="00AC4330" w:rsidP="000903C0">
      <w:pPr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03C0">
        <w:rPr>
          <w:rFonts w:ascii="Times New Roman" w:hAnsi="Times New Roman" w:cs="Times New Roman"/>
          <w:sz w:val="26"/>
          <w:szCs w:val="26"/>
        </w:rPr>
        <w:t xml:space="preserve">Заявки принимаются специализированное организацией по адресу: г. </w:t>
      </w:r>
      <w:proofErr w:type="gramStart"/>
      <w:r w:rsidRPr="000903C0">
        <w:rPr>
          <w:rFonts w:ascii="Times New Roman" w:hAnsi="Times New Roman" w:cs="Times New Roman"/>
          <w:sz w:val="26"/>
          <w:szCs w:val="26"/>
        </w:rPr>
        <w:t xml:space="preserve">Липецк, </w:t>
      </w:r>
      <w:r w:rsidR="0010402E" w:rsidRPr="000903C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10402E" w:rsidRPr="000903C0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0903C0">
        <w:rPr>
          <w:rFonts w:ascii="Times New Roman" w:hAnsi="Times New Roman" w:cs="Times New Roman"/>
          <w:sz w:val="26"/>
          <w:szCs w:val="26"/>
        </w:rPr>
        <w:t xml:space="preserve">ул. Скороходова, д. 2,  ОБУ «Областной фонд имущества», отдел продаж и правового регулирования, 5 этаж, каб. </w:t>
      </w:r>
      <w:proofErr w:type="gramStart"/>
      <w:r w:rsidRPr="000903C0">
        <w:rPr>
          <w:rFonts w:ascii="Times New Roman" w:hAnsi="Times New Roman" w:cs="Times New Roman"/>
          <w:sz w:val="26"/>
          <w:szCs w:val="26"/>
        </w:rPr>
        <w:t>516  по</w:t>
      </w:r>
      <w:proofErr w:type="gramEnd"/>
      <w:r w:rsidRPr="000903C0">
        <w:rPr>
          <w:rFonts w:ascii="Times New Roman" w:hAnsi="Times New Roman" w:cs="Times New Roman"/>
          <w:sz w:val="26"/>
          <w:szCs w:val="26"/>
        </w:rPr>
        <w:t xml:space="preserve"> рабочим дням с 08 часов 30 минут до 17 часов                          30 минут (кроме пятницы), в пятницу заявки принимаются до 16 часов 30 минут, перерыв </w:t>
      </w:r>
      <w:r w:rsidR="0010402E" w:rsidRPr="000903C0">
        <w:rPr>
          <w:rFonts w:ascii="Times New Roman" w:hAnsi="Times New Roman" w:cs="Times New Roman"/>
          <w:sz w:val="26"/>
          <w:szCs w:val="26"/>
        </w:rPr>
        <w:t xml:space="preserve"> </w:t>
      </w:r>
      <w:r w:rsidRPr="000903C0">
        <w:rPr>
          <w:rFonts w:ascii="Times New Roman" w:hAnsi="Times New Roman" w:cs="Times New Roman"/>
          <w:sz w:val="26"/>
          <w:szCs w:val="26"/>
        </w:rPr>
        <w:t>с 13 часов 00 минут  до 14 часов 00 минут (время московское).</w:t>
      </w:r>
    </w:p>
    <w:p w:rsidR="00AC4330" w:rsidRPr="000903C0" w:rsidRDefault="009B5D0E" w:rsidP="000903C0">
      <w:pPr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09 июня</w:t>
      </w:r>
      <w:r w:rsidR="00AC4330" w:rsidRPr="000903C0">
        <w:rPr>
          <w:rFonts w:ascii="Times New Roman" w:hAnsi="Times New Roman" w:cs="Times New Roman"/>
          <w:b/>
          <w:sz w:val="26"/>
          <w:szCs w:val="26"/>
          <w:u w:val="single"/>
        </w:rPr>
        <w:t xml:space="preserve"> 2018 года заявки принимаются до 12 часов 00 минут.</w:t>
      </w:r>
    </w:p>
    <w:p w:rsidR="00AC4330" w:rsidRDefault="00AC4330" w:rsidP="000903C0">
      <w:pPr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903C0">
        <w:rPr>
          <w:rFonts w:ascii="Times New Roman" w:hAnsi="Times New Roman" w:cs="Times New Roman"/>
          <w:b/>
          <w:sz w:val="26"/>
          <w:szCs w:val="26"/>
          <w:u w:val="single"/>
        </w:rPr>
        <w:t xml:space="preserve">С </w:t>
      </w:r>
      <w:r w:rsidR="009B5D0E">
        <w:rPr>
          <w:rFonts w:ascii="Times New Roman" w:hAnsi="Times New Roman" w:cs="Times New Roman"/>
          <w:b/>
          <w:sz w:val="26"/>
          <w:szCs w:val="26"/>
          <w:u w:val="single"/>
        </w:rPr>
        <w:t>10 июня</w:t>
      </w:r>
      <w:r w:rsidRPr="000903C0">
        <w:rPr>
          <w:rFonts w:ascii="Times New Roman" w:hAnsi="Times New Roman" w:cs="Times New Roman"/>
          <w:b/>
          <w:sz w:val="26"/>
          <w:szCs w:val="26"/>
          <w:u w:val="single"/>
        </w:rPr>
        <w:t xml:space="preserve"> 2018 года по </w:t>
      </w:r>
      <w:r w:rsidR="009B5D0E">
        <w:rPr>
          <w:rFonts w:ascii="Times New Roman" w:hAnsi="Times New Roman" w:cs="Times New Roman"/>
          <w:b/>
          <w:sz w:val="26"/>
          <w:szCs w:val="26"/>
          <w:u w:val="single"/>
        </w:rPr>
        <w:t>12 июня</w:t>
      </w:r>
      <w:r w:rsidRPr="000903C0">
        <w:rPr>
          <w:rFonts w:ascii="Times New Roman" w:hAnsi="Times New Roman" w:cs="Times New Roman"/>
          <w:b/>
          <w:sz w:val="26"/>
          <w:szCs w:val="26"/>
          <w:u w:val="single"/>
        </w:rPr>
        <w:t xml:space="preserve"> 2018 года (включительно) заявки не принимаются. </w:t>
      </w:r>
    </w:p>
    <w:p w:rsidR="00980398" w:rsidRPr="000903C0" w:rsidRDefault="00980398" w:rsidP="000903C0">
      <w:pPr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C4330" w:rsidRPr="000903C0" w:rsidRDefault="00AC4330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903C0">
        <w:rPr>
          <w:rFonts w:ascii="Times New Roman" w:eastAsia="Calibri" w:hAnsi="Times New Roman" w:cs="Times New Roman"/>
          <w:b/>
          <w:sz w:val="26"/>
          <w:szCs w:val="26"/>
        </w:rPr>
        <w:t xml:space="preserve">Дата начала приема </w:t>
      </w:r>
      <w:proofErr w:type="gramStart"/>
      <w:r w:rsidRPr="000903C0">
        <w:rPr>
          <w:rFonts w:ascii="Times New Roman" w:eastAsia="Calibri" w:hAnsi="Times New Roman" w:cs="Times New Roman"/>
          <w:b/>
          <w:sz w:val="26"/>
          <w:szCs w:val="26"/>
        </w:rPr>
        <w:t xml:space="preserve">заявок:   </w:t>
      </w:r>
      <w:proofErr w:type="gramEnd"/>
      <w:r w:rsidR="00115C29">
        <w:rPr>
          <w:rFonts w:ascii="Times New Roman" w:eastAsia="Calibri" w:hAnsi="Times New Roman" w:cs="Times New Roman"/>
          <w:b/>
          <w:sz w:val="26"/>
          <w:szCs w:val="26"/>
        </w:rPr>
        <w:t xml:space="preserve">18 </w:t>
      </w:r>
      <w:r w:rsidR="00357EDB">
        <w:rPr>
          <w:rFonts w:ascii="Times New Roman" w:eastAsia="Calibri" w:hAnsi="Times New Roman" w:cs="Times New Roman"/>
          <w:b/>
          <w:sz w:val="26"/>
          <w:szCs w:val="26"/>
        </w:rPr>
        <w:t>мая</w:t>
      </w:r>
      <w:r w:rsidR="00030FC9" w:rsidRPr="000903C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903C0">
        <w:rPr>
          <w:rFonts w:ascii="Times New Roman" w:eastAsia="Calibri" w:hAnsi="Times New Roman" w:cs="Times New Roman"/>
          <w:b/>
          <w:sz w:val="26"/>
          <w:szCs w:val="26"/>
        </w:rPr>
        <w:t xml:space="preserve"> 2018 года.  </w:t>
      </w:r>
    </w:p>
    <w:p w:rsidR="00AC4330" w:rsidRDefault="00AC4330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3C0">
        <w:rPr>
          <w:rFonts w:ascii="Times New Roman" w:eastAsia="Calibri" w:hAnsi="Times New Roman" w:cs="Times New Roman"/>
          <w:b/>
          <w:sz w:val="26"/>
          <w:szCs w:val="26"/>
        </w:rPr>
        <w:t xml:space="preserve">Дата окончания приема </w:t>
      </w:r>
      <w:proofErr w:type="gramStart"/>
      <w:r w:rsidRPr="000903C0">
        <w:rPr>
          <w:rFonts w:ascii="Times New Roman" w:eastAsia="Calibri" w:hAnsi="Times New Roman" w:cs="Times New Roman"/>
          <w:b/>
          <w:sz w:val="26"/>
          <w:szCs w:val="26"/>
        </w:rPr>
        <w:t xml:space="preserve">заявок:  </w:t>
      </w:r>
      <w:r w:rsidR="00115C29">
        <w:rPr>
          <w:rFonts w:ascii="Times New Roman" w:eastAsia="Calibri" w:hAnsi="Times New Roman" w:cs="Times New Roman"/>
          <w:b/>
          <w:sz w:val="26"/>
          <w:szCs w:val="26"/>
        </w:rPr>
        <w:t>18</w:t>
      </w:r>
      <w:proofErr w:type="gramEnd"/>
      <w:r w:rsidR="00357EDB">
        <w:rPr>
          <w:rFonts w:ascii="Times New Roman" w:eastAsia="Calibri" w:hAnsi="Times New Roman" w:cs="Times New Roman"/>
          <w:b/>
          <w:sz w:val="26"/>
          <w:szCs w:val="26"/>
        </w:rPr>
        <w:t xml:space="preserve"> июня</w:t>
      </w:r>
      <w:r w:rsidR="00030FC9" w:rsidRPr="000903C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90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03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2018 года</w:t>
      </w:r>
      <w:r w:rsidRPr="00090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980398" w:rsidRPr="000903C0" w:rsidRDefault="00980398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0FC9" w:rsidRPr="000903C0" w:rsidRDefault="00980398" w:rsidP="00980398">
      <w:pPr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Место, дата, время рассмотрения заявок на участие в аукционе и признание заявителей участниками аукциона:</w:t>
      </w:r>
      <w:r w:rsidR="00030FC9" w:rsidRPr="00090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03C0">
        <w:rPr>
          <w:rFonts w:ascii="Times New Roman" w:hAnsi="Times New Roman" w:cs="Times New Roman"/>
          <w:sz w:val="26"/>
          <w:szCs w:val="26"/>
        </w:rPr>
        <w:t xml:space="preserve">по адресу: г. Липецк, ул. Скороходова, д. </w:t>
      </w:r>
      <w:proofErr w:type="gramStart"/>
      <w:r w:rsidRPr="000903C0">
        <w:rPr>
          <w:rFonts w:ascii="Times New Roman" w:hAnsi="Times New Roman" w:cs="Times New Roman"/>
          <w:sz w:val="26"/>
          <w:szCs w:val="26"/>
        </w:rPr>
        <w:t xml:space="preserve">2,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903C0">
        <w:rPr>
          <w:rFonts w:ascii="Times New Roman" w:hAnsi="Times New Roman" w:cs="Times New Roman"/>
          <w:sz w:val="26"/>
          <w:szCs w:val="26"/>
        </w:rPr>
        <w:t>ОБУ «Областной фонд имущества», отдел продаж и правового регулирования, 5 этаж, каб. 51</w:t>
      </w:r>
      <w:r>
        <w:rPr>
          <w:rFonts w:ascii="Times New Roman" w:hAnsi="Times New Roman" w:cs="Times New Roman"/>
          <w:sz w:val="26"/>
          <w:szCs w:val="26"/>
        </w:rPr>
        <w:t xml:space="preserve">5 -  </w:t>
      </w:r>
      <w:r w:rsidR="00115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 w:rsidR="00357E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июня</w:t>
      </w:r>
      <w:r w:rsidR="00030FC9" w:rsidRPr="00090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2018 года</w:t>
      </w:r>
      <w:r w:rsidRPr="009803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0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090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часов 00 минут (время московское)</w:t>
      </w:r>
      <w:r w:rsidR="00030FC9" w:rsidRPr="00090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AC4330" w:rsidRPr="000903C0" w:rsidRDefault="00AC4330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К данным документам (в том числе к каждому тому) также прилагается их опись.    </w:t>
      </w:r>
    </w:p>
    <w:p w:rsidR="00AC4330" w:rsidRPr="000903C0" w:rsidRDefault="00AC4330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903C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О</w:t>
      </w:r>
      <w:r w:rsidRPr="00090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дно лицо имеет право подать одну заявку на участие в аукционе. </w:t>
      </w:r>
      <w:r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Заявка и опись документов составляются в двух экземплярах, один из которых</w:t>
      </w:r>
      <w:r w:rsidR="0033650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остается у продавца, другой - </w:t>
      </w:r>
      <w:r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у претендента.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4330" w:rsidRPr="000903C0" w:rsidRDefault="00AC4330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903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47285" w:rsidRPr="000903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903C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</w:t>
      </w:r>
      <w:r w:rsidR="00203F42" w:rsidRPr="000903C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3</w:t>
      </w:r>
      <w:r w:rsidRPr="000903C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B31DB7" w:rsidRPr="000903C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</w:t>
      </w:r>
      <w:r w:rsidRPr="000903C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еречень представляемых участниками торгов документов и требования к их оформлению</w:t>
      </w:r>
      <w:r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:</w:t>
      </w:r>
    </w:p>
    <w:p w:rsidR="00AC4330" w:rsidRPr="000903C0" w:rsidRDefault="00AC4330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eastAsia="ru-RU"/>
        </w:rPr>
      </w:pPr>
      <w:r w:rsidRPr="000903C0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eastAsia="ru-RU"/>
        </w:rPr>
        <w:t>юридические лица:</w:t>
      </w:r>
    </w:p>
    <w:p w:rsidR="00AC4330" w:rsidRPr="000903C0" w:rsidRDefault="00AC4330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    заверенные копии учредительных документов;</w:t>
      </w:r>
    </w:p>
    <w:p w:rsidR="00AC4330" w:rsidRPr="000903C0" w:rsidRDefault="00AC4330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C4330" w:rsidRPr="000903C0" w:rsidRDefault="00336500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- </w:t>
      </w:r>
      <w:r w:rsidR="00AC4330"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C4330" w:rsidRPr="000903C0" w:rsidRDefault="00AC4330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903C0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eastAsia="ru-RU"/>
        </w:rPr>
        <w:t>физические лица</w:t>
      </w:r>
      <w:r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:</w:t>
      </w:r>
    </w:p>
    <w:p w:rsidR="00AC4330" w:rsidRPr="000903C0" w:rsidRDefault="00AC4330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- </w:t>
      </w:r>
      <w:hyperlink r:id="rId10" w:history="1">
        <w:r w:rsidRPr="000903C0">
          <w:rPr>
            <w:rFonts w:ascii="Times New Roman" w:eastAsia="Calibri" w:hAnsi="Times New Roman" w:cs="Times New Roman"/>
            <w:bCs/>
            <w:sz w:val="26"/>
            <w:szCs w:val="26"/>
            <w:lang w:eastAsia="ru-RU"/>
          </w:rPr>
          <w:t>документ</w:t>
        </w:r>
      </w:hyperlink>
      <w:r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 удостоверяющий личность, или копии всех его листов.</w:t>
      </w:r>
    </w:p>
    <w:p w:rsidR="00AC4330" w:rsidRPr="000903C0" w:rsidRDefault="00AC4330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случае если от имени претендента действует его представитель по </w:t>
      </w:r>
      <w:proofErr w:type="gramStart"/>
      <w:r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доверенности,   </w:t>
      </w:r>
      <w:proofErr w:type="gramEnd"/>
      <w:r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</w:t>
      </w:r>
      <w:r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lastRenderedPageBreak/>
        <w:t xml:space="preserve">заявка должна содержать также документ, подтверждающий полномочия этого лица. 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203F42" w:rsidRPr="000903C0" w:rsidRDefault="00203F42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0903C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2.4. </w:t>
      </w:r>
      <w:r w:rsidRPr="000903C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Претендент не допускается к участию в аукционе по следующим основаниям:</w:t>
      </w:r>
    </w:p>
    <w:p w:rsidR="00203F42" w:rsidRPr="000903C0" w:rsidRDefault="00203F42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03F42" w:rsidRPr="000903C0" w:rsidRDefault="00203F42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203F42" w:rsidRPr="000903C0" w:rsidRDefault="00203F42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203F42" w:rsidRPr="000903C0" w:rsidRDefault="00203F42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 не подтверждено поступление в установленный срок задатка на счет продавца, указанный в информационном сообщении.</w:t>
      </w:r>
    </w:p>
    <w:p w:rsidR="00203F42" w:rsidRPr="000903C0" w:rsidRDefault="00203F42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Перечень оснований отказа претенденту в участии в аукционе является исчерпывающим.</w:t>
      </w:r>
    </w:p>
    <w:p w:rsidR="00203F42" w:rsidRPr="000903C0" w:rsidRDefault="00203F42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03C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2.5. Порядок отзыва заявки на участие в аукционе</w:t>
      </w:r>
      <w:r w:rsidRPr="000903C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- </w:t>
      </w:r>
      <w:r w:rsidRPr="000903C0">
        <w:rPr>
          <w:rFonts w:ascii="Times New Roman" w:eastAsia="Calibri" w:hAnsi="Times New Roman" w:cs="Times New Roman"/>
          <w:sz w:val="26"/>
          <w:szCs w:val="26"/>
          <w:lang w:eastAsia="ru-RU"/>
        </w:rPr>
        <w:t>не позднее 1</w:t>
      </w:r>
      <w:r w:rsidR="006E5A02" w:rsidRPr="000903C0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0903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часов</w:t>
      </w:r>
      <w:r w:rsidR="006E5A02" w:rsidRPr="000903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3</w:t>
      </w:r>
      <w:r w:rsidRPr="000903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0 </w:t>
      </w:r>
      <w:proofErr w:type="gramStart"/>
      <w:r w:rsidRPr="000903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минут </w:t>
      </w:r>
      <w:r w:rsidR="006E5A02" w:rsidRPr="000903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15C29">
        <w:rPr>
          <w:rFonts w:ascii="Times New Roman" w:eastAsia="Calibri" w:hAnsi="Times New Roman" w:cs="Times New Roman"/>
          <w:sz w:val="26"/>
          <w:szCs w:val="26"/>
          <w:lang w:eastAsia="ru-RU"/>
        </w:rPr>
        <w:t>18</w:t>
      </w:r>
      <w:proofErr w:type="gramEnd"/>
      <w:r w:rsidR="00EF12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июня</w:t>
      </w:r>
      <w:r w:rsidRPr="000903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2018 года. </w:t>
      </w:r>
    </w:p>
    <w:p w:rsidR="00203F42" w:rsidRPr="000903C0" w:rsidRDefault="00203F42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903C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2.6.</w:t>
      </w:r>
      <w:r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0903C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Дата, время, график проведения осмотра имущества, права на которое передаются по договору</w:t>
      </w:r>
      <w:r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: </w:t>
      </w:r>
      <w:r w:rsidR="003942AB"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</w:t>
      </w:r>
      <w:r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смотр имущества производи</w:t>
      </w:r>
      <w:r w:rsidR="003942AB"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тся по вторникам и четвергам                                 с 09</w:t>
      </w:r>
      <w:r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часов 00 минут до 15 часов 00 минут, </w:t>
      </w:r>
      <w:r w:rsidRPr="00357ED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начиная </w:t>
      </w:r>
      <w:r w:rsidRPr="0062459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 </w:t>
      </w:r>
      <w:r w:rsidR="00115C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18</w:t>
      </w:r>
      <w:r w:rsidR="00357EDB" w:rsidRPr="0062459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мая 2018</w:t>
      </w:r>
      <w:r w:rsidRPr="0062459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года</w:t>
      </w:r>
      <w:r w:rsidRPr="00357ED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  <w:r w:rsidR="003942AB"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Проведение осмотра осуществляется по предварительной договоренности по тел. 8-960-145-33-33. Контактное лицо главный инженер АО «ЛИК» Исаев Вадим Анатольевич.</w:t>
      </w:r>
    </w:p>
    <w:p w:rsidR="006E5A02" w:rsidRPr="000903C0" w:rsidRDefault="006E5A02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03C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2.7.</w:t>
      </w:r>
      <w:r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0903C0">
        <w:rPr>
          <w:rFonts w:ascii="Times New Roman" w:hAnsi="Times New Roman" w:cs="Times New Roman"/>
          <w:b/>
          <w:sz w:val="26"/>
          <w:szCs w:val="26"/>
        </w:rPr>
        <w:t>Срок, в течение которого организатор торгов вправе отказаться от проведения аукциона</w:t>
      </w:r>
      <w:r w:rsidRPr="000903C0">
        <w:rPr>
          <w:rFonts w:ascii="Times New Roman" w:hAnsi="Times New Roman" w:cs="Times New Roman"/>
          <w:sz w:val="26"/>
          <w:szCs w:val="26"/>
        </w:rPr>
        <w:t xml:space="preserve"> – не позднее </w:t>
      </w:r>
      <w:r w:rsidR="00115C29">
        <w:rPr>
          <w:rFonts w:ascii="Times New Roman" w:hAnsi="Times New Roman" w:cs="Times New Roman"/>
          <w:sz w:val="26"/>
          <w:szCs w:val="26"/>
        </w:rPr>
        <w:t>18</w:t>
      </w:r>
      <w:r w:rsidR="00357EDB">
        <w:rPr>
          <w:rFonts w:ascii="Times New Roman" w:hAnsi="Times New Roman" w:cs="Times New Roman"/>
          <w:sz w:val="26"/>
          <w:szCs w:val="26"/>
        </w:rPr>
        <w:t xml:space="preserve"> июня</w:t>
      </w:r>
      <w:r w:rsidRPr="000903C0">
        <w:rPr>
          <w:rFonts w:ascii="Times New Roman" w:hAnsi="Times New Roman" w:cs="Times New Roman"/>
          <w:sz w:val="26"/>
          <w:szCs w:val="26"/>
        </w:rPr>
        <w:t xml:space="preserve"> 2018 года.</w:t>
      </w:r>
    </w:p>
    <w:p w:rsidR="00AC4330" w:rsidRPr="000903C0" w:rsidRDefault="00E47285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03C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2</w:t>
      </w:r>
      <w:r w:rsidR="00AC4330" w:rsidRPr="000903C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.</w:t>
      </w:r>
      <w:r w:rsidR="00AD3019" w:rsidRPr="000903C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8</w:t>
      </w:r>
      <w:r w:rsidR="00AC4330" w:rsidRPr="000903C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. Срок заключения договора купли-продажи имущества - </w:t>
      </w:r>
      <w:r w:rsidR="00AC4330" w:rsidRPr="000903C0">
        <w:rPr>
          <w:rFonts w:ascii="Times New Roman" w:eastAsia="Calibri" w:hAnsi="Times New Roman" w:cs="Times New Roman"/>
          <w:bCs/>
          <w:iCs/>
          <w:sz w:val="26"/>
          <w:szCs w:val="26"/>
        </w:rPr>
        <w:t>д</w:t>
      </w:r>
      <w:r w:rsidR="00AC4330" w:rsidRPr="00090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оговор купли-продажи имущес</w:t>
      </w:r>
      <w:r w:rsidR="00540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тва заключается в течение пяти </w:t>
      </w:r>
      <w:r w:rsidR="00AC4330" w:rsidRPr="00090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рабочих дней с даты подведения итогов аукциона.</w:t>
      </w:r>
    </w:p>
    <w:p w:rsidR="0010402E" w:rsidRPr="000903C0" w:rsidRDefault="0010402E" w:rsidP="000903C0">
      <w:pPr>
        <w:tabs>
          <w:tab w:val="left" w:pos="1134"/>
        </w:tabs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03C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2.</w:t>
      </w:r>
      <w:r w:rsidR="00AD3019" w:rsidRPr="000903C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9</w:t>
      </w:r>
      <w:r w:rsidRPr="000903C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. Условия и сроки платежа, необходимые реквизиты счета – </w:t>
      </w:r>
      <w:r w:rsidRPr="000903C0">
        <w:rPr>
          <w:rFonts w:ascii="Times New Roman" w:eastAsia="Calibri" w:hAnsi="Times New Roman" w:cs="Times New Roman"/>
          <w:bCs/>
          <w:iCs/>
          <w:sz w:val="26"/>
          <w:szCs w:val="26"/>
        </w:rPr>
        <w:t>д</w:t>
      </w:r>
      <w:r w:rsidRPr="00090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енежные средства в счет оплаты приобретенного имущества подлежат перечислению победителем аукциона</w:t>
      </w:r>
      <w:r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73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1</w:t>
      </w:r>
      <w:r w:rsidR="00EB738F" w:rsidRPr="00EB738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B7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7601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EB738F">
        <w:rPr>
          <w:rFonts w:ascii="Times New Roman" w:eastAsia="Times New Roman" w:hAnsi="Times New Roman" w:cs="Times New Roman"/>
          <w:sz w:val="26"/>
          <w:szCs w:val="26"/>
          <w:lang w:eastAsia="ru-RU"/>
        </w:rPr>
        <w:t>) дней</w:t>
      </w:r>
      <w:r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заключения договора купли-продажи. Доходы от реализации имущества должны быть перечислены </w:t>
      </w:r>
      <w:proofErr w:type="gramStart"/>
      <w:r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090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следующие</w:t>
      </w:r>
      <w:proofErr w:type="gramEnd"/>
      <w:r w:rsidRPr="00090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реквизиты:</w:t>
      </w:r>
    </w:p>
    <w:p w:rsidR="0010402E" w:rsidRPr="00E0662D" w:rsidRDefault="0010402E" w:rsidP="000903C0">
      <w:pPr>
        <w:tabs>
          <w:tab w:val="left" w:pos="1134"/>
        </w:tabs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066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Банк получателя:</w:t>
      </w:r>
    </w:p>
    <w:p w:rsidR="00017CA7" w:rsidRPr="00E0662D" w:rsidRDefault="00E0662D" w:rsidP="000903C0">
      <w:pPr>
        <w:tabs>
          <w:tab w:val="left" w:pos="1134"/>
        </w:tabs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6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Липецкое отделение № 8593 ПАО Сбербанк РФ</w:t>
      </w:r>
    </w:p>
    <w:p w:rsidR="0010402E" w:rsidRPr="00E0662D" w:rsidRDefault="0010402E" w:rsidP="000903C0">
      <w:pPr>
        <w:tabs>
          <w:tab w:val="left" w:pos="1134"/>
        </w:tabs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066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Получатель:</w:t>
      </w:r>
    </w:p>
    <w:p w:rsidR="0010402E" w:rsidRPr="00E0662D" w:rsidRDefault="0010402E" w:rsidP="000903C0">
      <w:pPr>
        <w:tabs>
          <w:tab w:val="left" w:pos="1134"/>
        </w:tabs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62D">
        <w:rPr>
          <w:rFonts w:ascii="Times New Roman" w:eastAsia="Calibri" w:hAnsi="Times New Roman" w:cs="Times New Roman"/>
          <w:sz w:val="26"/>
          <w:szCs w:val="26"/>
        </w:rPr>
        <w:t>ИНН 48260</w:t>
      </w:r>
      <w:r w:rsidR="00337B1D" w:rsidRPr="00E0662D">
        <w:rPr>
          <w:rFonts w:ascii="Times New Roman" w:eastAsia="Calibri" w:hAnsi="Times New Roman" w:cs="Times New Roman"/>
          <w:sz w:val="26"/>
          <w:szCs w:val="26"/>
        </w:rPr>
        <w:t>37139</w:t>
      </w:r>
      <w:r w:rsidRPr="00E0662D">
        <w:rPr>
          <w:rFonts w:ascii="Times New Roman" w:eastAsia="Calibri" w:hAnsi="Times New Roman" w:cs="Times New Roman"/>
          <w:sz w:val="26"/>
          <w:szCs w:val="26"/>
        </w:rPr>
        <w:t>, КПП 482601001</w:t>
      </w:r>
      <w:r w:rsidR="00337B1D" w:rsidRPr="00E0662D">
        <w:rPr>
          <w:rFonts w:ascii="Times New Roman" w:eastAsia="Calibri" w:hAnsi="Times New Roman" w:cs="Times New Roman"/>
          <w:sz w:val="26"/>
          <w:szCs w:val="26"/>
        </w:rPr>
        <w:t>, ОГРН 1024840849637</w:t>
      </w:r>
    </w:p>
    <w:p w:rsidR="0010402E" w:rsidRPr="00E0662D" w:rsidRDefault="0010402E" w:rsidP="000903C0">
      <w:pPr>
        <w:tabs>
          <w:tab w:val="left" w:pos="1134"/>
        </w:tabs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62D">
        <w:rPr>
          <w:rFonts w:ascii="Times New Roman" w:eastAsia="Calibri" w:hAnsi="Times New Roman" w:cs="Times New Roman"/>
          <w:sz w:val="26"/>
          <w:szCs w:val="26"/>
        </w:rPr>
        <w:t xml:space="preserve">расчетный счет </w:t>
      </w:r>
      <w:r w:rsidR="00337B1D" w:rsidRPr="00E0662D">
        <w:rPr>
          <w:rFonts w:ascii="Times New Roman" w:eastAsia="Calibri" w:hAnsi="Times New Roman" w:cs="Times New Roman"/>
          <w:sz w:val="26"/>
          <w:szCs w:val="26"/>
        </w:rPr>
        <w:t>40702810835000104450</w:t>
      </w:r>
    </w:p>
    <w:p w:rsidR="00337B1D" w:rsidRPr="00E0662D" w:rsidRDefault="00337B1D" w:rsidP="000903C0">
      <w:pPr>
        <w:tabs>
          <w:tab w:val="left" w:pos="1134"/>
        </w:tabs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62D">
        <w:rPr>
          <w:rFonts w:ascii="Times New Roman" w:eastAsia="Calibri" w:hAnsi="Times New Roman" w:cs="Times New Roman"/>
          <w:sz w:val="26"/>
          <w:szCs w:val="26"/>
        </w:rPr>
        <w:t>кор.сч. 30101810800000000604</w:t>
      </w:r>
    </w:p>
    <w:p w:rsidR="0010402E" w:rsidRPr="000903C0" w:rsidRDefault="0010402E" w:rsidP="000903C0">
      <w:pPr>
        <w:tabs>
          <w:tab w:val="left" w:pos="1134"/>
        </w:tabs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62D">
        <w:rPr>
          <w:rFonts w:ascii="Times New Roman" w:eastAsia="Calibri" w:hAnsi="Times New Roman" w:cs="Times New Roman"/>
          <w:sz w:val="26"/>
          <w:szCs w:val="26"/>
        </w:rPr>
        <w:t>БИК 04420</w:t>
      </w:r>
      <w:r w:rsidR="00337B1D" w:rsidRPr="00E0662D">
        <w:rPr>
          <w:rFonts w:ascii="Times New Roman" w:eastAsia="Calibri" w:hAnsi="Times New Roman" w:cs="Times New Roman"/>
          <w:sz w:val="26"/>
          <w:szCs w:val="26"/>
        </w:rPr>
        <w:t>6</w:t>
      </w:r>
      <w:r w:rsidRPr="00E0662D">
        <w:rPr>
          <w:rFonts w:ascii="Times New Roman" w:eastAsia="Calibri" w:hAnsi="Times New Roman" w:cs="Times New Roman"/>
          <w:sz w:val="26"/>
          <w:szCs w:val="26"/>
        </w:rPr>
        <w:t>6</w:t>
      </w:r>
      <w:r w:rsidR="00337B1D" w:rsidRPr="00E0662D">
        <w:rPr>
          <w:rFonts w:ascii="Times New Roman" w:eastAsia="Calibri" w:hAnsi="Times New Roman" w:cs="Times New Roman"/>
          <w:sz w:val="26"/>
          <w:szCs w:val="26"/>
        </w:rPr>
        <w:t>04</w:t>
      </w:r>
      <w:r w:rsidRPr="00E0662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17CA7" w:rsidRPr="00E0662D">
        <w:rPr>
          <w:rFonts w:ascii="Times New Roman" w:eastAsia="Calibri" w:hAnsi="Times New Roman" w:cs="Times New Roman"/>
          <w:sz w:val="26"/>
          <w:szCs w:val="26"/>
        </w:rPr>
        <w:t>ОКПО 59668526</w:t>
      </w:r>
    </w:p>
    <w:p w:rsidR="0010402E" w:rsidRPr="000903C0" w:rsidRDefault="0010402E" w:rsidP="000903C0">
      <w:pPr>
        <w:tabs>
          <w:tab w:val="left" w:pos="1134"/>
        </w:tabs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903C0">
        <w:rPr>
          <w:rFonts w:ascii="Times New Roman" w:eastAsia="Calibri" w:hAnsi="Times New Roman" w:cs="Times New Roman"/>
          <w:bCs/>
          <w:sz w:val="26"/>
          <w:szCs w:val="26"/>
        </w:rPr>
        <w:t xml:space="preserve">Факт оплаты имущества подтверждается выпиской со счета о поступлении денежных средств. </w:t>
      </w:r>
    </w:p>
    <w:p w:rsidR="00AC4330" w:rsidRPr="000903C0" w:rsidRDefault="00203F42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03C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E47285" w:rsidRPr="000903C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2.</w:t>
      </w:r>
      <w:r w:rsidR="00AD3019" w:rsidRPr="000903C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10</w:t>
      </w:r>
      <w:r w:rsidR="00E47285" w:rsidRPr="000903C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</w:t>
      </w:r>
      <w:r w:rsidR="00E47285"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AC4330" w:rsidRPr="000903C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Порядок определения победителя аукциона - </w:t>
      </w:r>
      <w:r w:rsidR="00AC4330" w:rsidRPr="000903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</w:t>
      </w:r>
      <w:r w:rsidR="00AC4330" w:rsidRPr="00090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обедителем аукциона признается участник, предложивший наиболее высокую цену за продаваемое имущество. Результаты аукциона оформляются протоколом об итогах аукциона.</w:t>
      </w:r>
    </w:p>
    <w:p w:rsidR="00203F42" w:rsidRPr="000903C0" w:rsidRDefault="00203F42" w:rsidP="000903C0">
      <w:pPr>
        <w:spacing w:after="0" w:line="240" w:lineRule="auto"/>
        <w:ind w:left="-426" w:right="-144"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03F42" w:rsidRPr="000903C0" w:rsidRDefault="00203F42" w:rsidP="000903C0">
      <w:pPr>
        <w:spacing w:after="0" w:line="240" w:lineRule="auto"/>
        <w:ind w:left="-426" w:right="-144"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903C0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III</w:t>
      </w:r>
      <w:r w:rsidRPr="000903C0">
        <w:rPr>
          <w:rFonts w:ascii="Times New Roman" w:eastAsia="Calibri" w:hAnsi="Times New Roman" w:cs="Times New Roman"/>
          <w:b/>
          <w:sz w:val="26"/>
          <w:szCs w:val="26"/>
        </w:rPr>
        <w:t xml:space="preserve">. Порядок проведения аукциона </w:t>
      </w:r>
    </w:p>
    <w:p w:rsidR="00203F42" w:rsidRPr="000903C0" w:rsidRDefault="00203F42" w:rsidP="000903C0">
      <w:pPr>
        <w:tabs>
          <w:tab w:val="left" w:pos="567"/>
        </w:tabs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03C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0903C0">
        <w:rPr>
          <w:rFonts w:ascii="Times New Roman" w:eastAsia="Calibri" w:hAnsi="Times New Roman" w:cs="Times New Roman"/>
          <w:b/>
          <w:sz w:val="26"/>
          <w:szCs w:val="26"/>
        </w:rPr>
        <w:t>3.1.</w:t>
      </w:r>
      <w:r w:rsidRPr="000903C0">
        <w:rPr>
          <w:rFonts w:ascii="Times New Roman" w:eastAsia="Calibri" w:hAnsi="Times New Roman" w:cs="Times New Roman"/>
          <w:sz w:val="26"/>
          <w:szCs w:val="26"/>
        </w:rPr>
        <w:t xml:space="preserve"> Регистрация участников аукциона проводится в день проведения аукциона                               в течение 15 минут до начала проведения процедуры аукциона.</w:t>
      </w:r>
    </w:p>
    <w:p w:rsidR="00203F42" w:rsidRPr="000903C0" w:rsidRDefault="00203F42" w:rsidP="000903C0">
      <w:pPr>
        <w:tabs>
          <w:tab w:val="left" w:pos="567"/>
        </w:tabs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03C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0903C0">
        <w:rPr>
          <w:rFonts w:ascii="Times New Roman" w:eastAsia="Calibri" w:hAnsi="Times New Roman" w:cs="Times New Roman"/>
          <w:b/>
          <w:sz w:val="26"/>
          <w:szCs w:val="26"/>
        </w:rPr>
        <w:t>3.2.</w:t>
      </w:r>
      <w:r w:rsidRPr="000903C0">
        <w:rPr>
          <w:rFonts w:ascii="Times New Roman" w:eastAsia="Calibri" w:hAnsi="Times New Roman" w:cs="Times New Roman"/>
          <w:sz w:val="26"/>
          <w:szCs w:val="26"/>
        </w:rPr>
        <w:t xml:space="preserve"> Аукцион начинается с оглашения наименования предмета аукциона, основных характеристик земельного участка и начальной цены на право заключения договора </w:t>
      </w:r>
      <w:r w:rsidR="0009706A">
        <w:rPr>
          <w:rFonts w:ascii="Times New Roman" w:eastAsia="Calibri" w:hAnsi="Times New Roman" w:cs="Times New Roman"/>
          <w:sz w:val="26"/>
          <w:szCs w:val="26"/>
        </w:rPr>
        <w:t>купли-продажи</w:t>
      </w:r>
      <w:r w:rsidRPr="000903C0">
        <w:rPr>
          <w:rFonts w:ascii="Times New Roman" w:eastAsia="Calibri" w:hAnsi="Times New Roman" w:cs="Times New Roman"/>
          <w:sz w:val="26"/>
          <w:szCs w:val="26"/>
        </w:rPr>
        <w:t xml:space="preserve">, «шага аукциона» и порядка проведения аукциона. Участникам аукциона </w:t>
      </w:r>
      <w:r w:rsidRPr="000903C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выдаются пронумерованные карточки, которые они поднимают после оглашения начальной цены предмета аукциона (цены лота) и каждой очередной цены в случае, если они готовы заключить договор </w:t>
      </w:r>
      <w:r w:rsidR="0009706A">
        <w:rPr>
          <w:rFonts w:ascii="Times New Roman" w:eastAsia="Calibri" w:hAnsi="Times New Roman" w:cs="Times New Roman"/>
          <w:sz w:val="26"/>
          <w:szCs w:val="26"/>
        </w:rPr>
        <w:t>купли-продажи</w:t>
      </w:r>
      <w:r w:rsidRPr="000903C0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этой ценой.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карточки участника аукциона, который первым поднял </w:t>
      </w:r>
      <w:proofErr w:type="gramStart"/>
      <w:r w:rsidRPr="000903C0">
        <w:rPr>
          <w:rFonts w:ascii="Times New Roman" w:eastAsia="Calibri" w:hAnsi="Times New Roman" w:cs="Times New Roman"/>
          <w:sz w:val="26"/>
          <w:szCs w:val="26"/>
        </w:rPr>
        <w:t>карточку,  и</w:t>
      </w:r>
      <w:proofErr w:type="gramEnd"/>
      <w:r w:rsidRPr="000903C0">
        <w:rPr>
          <w:rFonts w:ascii="Times New Roman" w:eastAsia="Calibri" w:hAnsi="Times New Roman" w:cs="Times New Roman"/>
          <w:sz w:val="26"/>
          <w:szCs w:val="26"/>
        </w:rPr>
        <w:t xml:space="preserve"> указывает на этого участника аукциона. Затем аукционист объявляет следующую цену права на заключение договора </w:t>
      </w:r>
      <w:r w:rsidR="0009706A">
        <w:rPr>
          <w:rFonts w:ascii="Times New Roman" w:eastAsia="Calibri" w:hAnsi="Times New Roman" w:cs="Times New Roman"/>
          <w:sz w:val="26"/>
          <w:szCs w:val="26"/>
        </w:rPr>
        <w:t>купли-продажи</w:t>
      </w:r>
      <w:r w:rsidRPr="000903C0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«шагом аукциона». При отсутствии участников аукциона, готовых заключить договор </w:t>
      </w:r>
      <w:r w:rsidR="0009706A">
        <w:rPr>
          <w:rFonts w:ascii="Times New Roman" w:eastAsia="Calibri" w:hAnsi="Times New Roman" w:cs="Times New Roman"/>
          <w:sz w:val="26"/>
          <w:szCs w:val="26"/>
        </w:rPr>
        <w:t>купли-продажи</w:t>
      </w:r>
      <w:r w:rsidRPr="000903C0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карточку, аукцион завершается.</w:t>
      </w:r>
    </w:p>
    <w:p w:rsidR="00203F42" w:rsidRPr="000903C0" w:rsidRDefault="00203F42" w:rsidP="000903C0">
      <w:pPr>
        <w:tabs>
          <w:tab w:val="left" w:pos="567"/>
        </w:tabs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03C0">
        <w:rPr>
          <w:rFonts w:ascii="Times New Roman" w:eastAsia="Calibri" w:hAnsi="Times New Roman" w:cs="Times New Roman"/>
          <w:b/>
          <w:sz w:val="26"/>
          <w:szCs w:val="26"/>
        </w:rPr>
        <w:t>3.3.</w:t>
      </w:r>
      <w:r w:rsidRPr="000903C0">
        <w:rPr>
          <w:rFonts w:ascii="Times New Roman" w:eastAsia="Calibri" w:hAnsi="Times New Roman" w:cs="Times New Roman"/>
          <w:sz w:val="26"/>
          <w:szCs w:val="26"/>
        </w:rPr>
        <w:t xml:space="preserve"> Победителем аукциона </w:t>
      </w:r>
      <w:proofErr w:type="gramStart"/>
      <w:r w:rsidRPr="000903C0">
        <w:rPr>
          <w:rFonts w:ascii="Times New Roman" w:eastAsia="Calibri" w:hAnsi="Times New Roman" w:cs="Times New Roman"/>
          <w:sz w:val="26"/>
          <w:szCs w:val="26"/>
        </w:rPr>
        <w:t>признается  участник</w:t>
      </w:r>
      <w:proofErr w:type="gramEnd"/>
      <w:r w:rsidRPr="000903C0">
        <w:rPr>
          <w:rFonts w:ascii="Times New Roman" w:eastAsia="Calibri" w:hAnsi="Times New Roman" w:cs="Times New Roman"/>
          <w:sz w:val="26"/>
          <w:szCs w:val="26"/>
        </w:rPr>
        <w:t xml:space="preserve"> аукциона, предложивший наибольш</w:t>
      </w:r>
      <w:r w:rsidR="0009706A">
        <w:rPr>
          <w:rFonts w:ascii="Times New Roman" w:eastAsia="Calibri" w:hAnsi="Times New Roman" w:cs="Times New Roman"/>
          <w:sz w:val="26"/>
          <w:szCs w:val="26"/>
        </w:rPr>
        <w:t>ую цену продажи</w:t>
      </w:r>
      <w:r w:rsidRPr="000903C0">
        <w:rPr>
          <w:rFonts w:ascii="Times New Roman" w:eastAsia="Calibri" w:hAnsi="Times New Roman" w:cs="Times New Roman"/>
          <w:sz w:val="26"/>
          <w:szCs w:val="26"/>
        </w:rPr>
        <w:t xml:space="preserve"> и номер карточки которого был назван аукционистом последним.</w:t>
      </w:r>
    </w:p>
    <w:p w:rsidR="00203F42" w:rsidRPr="000903C0" w:rsidRDefault="00203F42" w:rsidP="000903C0">
      <w:pPr>
        <w:tabs>
          <w:tab w:val="left" w:pos="567"/>
        </w:tabs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03C0">
        <w:rPr>
          <w:rFonts w:ascii="Times New Roman" w:eastAsia="Calibri" w:hAnsi="Times New Roman" w:cs="Times New Roman"/>
          <w:b/>
          <w:sz w:val="26"/>
          <w:szCs w:val="26"/>
        </w:rPr>
        <w:t>3.4.</w:t>
      </w:r>
      <w:r w:rsidRPr="000903C0">
        <w:rPr>
          <w:rFonts w:ascii="Times New Roman" w:eastAsia="Calibri" w:hAnsi="Times New Roman" w:cs="Times New Roman"/>
          <w:sz w:val="26"/>
          <w:szCs w:val="26"/>
        </w:rPr>
        <w:t xml:space="preserve">  По завершению аукциона аукционист объявляет об окончании аукциона, называет цену </w:t>
      </w:r>
      <w:r w:rsidR="0009706A">
        <w:rPr>
          <w:rFonts w:ascii="Times New Roman" w:eastAsia="Calibri" w:hAnsi="Times New Roman" w:cs="Times New Roman"/>
          <w:sz w:val="26"/>
          <w:szCs w:val="26"/>
        </w:rPr>
        <w:t>продажи имущества</w:t>
      </w:r>
      <w:r w:rsidRPr="000903C0">
        <w:rPr>
          <w:rFonts w:ascii="Times New Roman" w:eastAsia="Calibri" w:hAnsi="Times New Roman" w:cs="Times New Roman"/>
          <w:sz w:val="26"/>
          <w:szCs w:val="26"/>
        </w:rPr>
        <w:t xml:space="preserve"> и номер карточки победителя аукциона.</w:t>
      </w:r>
    </w:p>
    <w:p w:rsidR="00203F42" w:rsidRPr="000903C0" w:rsidRDefault="00203F42" w:rsidP="000903C0">
      <w:pPr>
        <w:tabs>
          <w:tab w:val="left" w:pos="567"/>
        </w:tabs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4330" w:rsidRPr="000903C0" w:rsidRDefault="00203F42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3C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="00AC4330" w:rsidRPr="00090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Заключительные положения</w:t>
      </w:r>
    </w:p>
    <w:p w:rsidR="00AC4330" w:rsidRPr="000903C0" w:rsidRDefault="00203F42" w:rsidP="000903C0">
      <w:pPr>
        <w:tabs>
          <w:tab w:val="left" w:pos="1134"/>
        </w:tabs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03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AC4330" w:rsidRPr="000903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.1. Порядок возврата задатков </w:t>
      </w:r>
      <w:r w:rsidR="00AC4330" w:rsidRPr="00090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лицам, перечислившим задаток для участия в аукционе, денежные средства возвращаются в следующем порядке:</w:t>
      </w:r>
    </w:p>
    <w:p w:rsidR="00AC4330" w:rsidRPr="000903C0" w:rsidRDefault="00AC4330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0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0903C0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4330" w:rsidRPr="000903C0" w:rsidRDefault="00AC4330" w:rsidP="000903C0">
      <w:pPr>
        <w:tabs>
          <w:tab w:val="left" w:pos="1134"/>
        </w:tabs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0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участникам аукциона, за исключением его победителя – в течение 5 (пяти) дней                     с даты подведения итогов аукциона;</w:t>
      </w:r>
    </w:p>
    <w:p w:rsidR="00AC4330" w:rsidRPr="000903C0" w:rsidRDefault="00AC4330" w:rsidP="000903C0">
      <w:pPr>
        <w:tabs>
          <w:tab w:val="left" w:pos="1134"/>
        </w:tabs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0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AC4330" w:rsidRPr="000903C0" w:rsidRDefault="00AC4330" w:rsidP="000903C0">
      <w:pPr>
        <w:tabs>
          <w:tab w:val="left" w:pos="1134"/>
        </w:tabs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0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задаток победителя аукциона </w:t>
      </w:r>
      <w:r w:rsidR="004E780C" w:rsidRPr="00090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засчитывается в счет исполнения обязательств по заключенному договору</w:t>
      </w:r>
      <w:r w:rsidRPr="00090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купли-продажи;</w:t>
      </w:r>
    </w:p>
    <w:p w:rsidR="00AC4330" w:rsidRPr="000903C0" w:rsidRDefault="00AC4330" w:rsidP="000903C0">
      <w:pPr>
        <w:autoSpaceDE w:val="0"/>
        <w:autoSpaceDN w:val="0"/>
        <w:adjustRightInd w:val="0"/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03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</w:t>
      </w:r>
      <w:r w:rsidRPr="000903C0">
        <w:rPr>
          <w:rFonts w:ascii="Times New Roman" w:eastAsia="Calibri" w:hAnsi="Times New Roman" w:cs="Times New Roman"/>
          <w:sz w:val="26"/>
          <w:szCs w:val="26"/>
          <w:lang w:eastAsia="ru-RU"/>
        </w:rPr>
        <w:t>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4330" w:rsidRPr="000903C0" w:rsidRDefault="00203F42" w:rsidP="000903C0">
      <w:pPr>
        <w:tabs>
          <w:tab w:val="left" w:pos="1134"/>
        </w:tabs>
        <w:spacing w:after="0" w:line="240" w:lineRule="auto"/>
        <w:ind w:left="-426" w:right="-144" w:firstLine="42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903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AC4330" w:rsidRPr="000903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.2. </w:t>
      </w:r>
      <w:r w:rsidR="00AC4330" w:rsidRPr="000903C0">
        <w:rPr>
          <w:rFonts w:ascii="Times New Roman" w:eastAsia="Calibri" w:hAnsi="Times New Roman" w:cs="Times New Roman"/>
          <w:b/>
          <w:bCs/>
          <w:sz w:val="26"/>
          <w:szCs w:val="26"/>
        </w:rPr>
        <w:t>Передача имущества</w:t>
      </w:r>
      <w:r w:rsidR="00AC4330" w:rsidRPr="000903C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AC4330" w:rsidRPr="000903C0">
        <w:rPr>
          <w:rFonts w:ascii="Times New Roman" w:eastAsia="Calibri" w:hAnsi="Times New Roman" w:cs="Times New Roman"/>
          <w:b/>
          <w:bCs/>
          <w:sz w:val="26"/>
          <w:szCs w:val="26"/>
        </w:rPr>
        <w:t>и оформление права собственности на него</w:t>
      </w:r>
      <w:r w:rsidR="00AC4330" w:rsidRPr="000903C0">
        <w:rPr>
          <w:rFonts w:ascii="Times New Roman" w:eastAsia="Calibri" w:hAnsi="Times New Roman" w:cs="Times New Roman"/>
          <w:bCs/>
          <w:sz w:val="26"/>
          <w:szCs w:val="26"/>
        </w:rPr>
        <w:t xml:space="preserve"> осуществляется в соответствии с законодательством Российской Федерации и договором купли-продажи не позднее чем через 30 дней после полной оплаты имущества. Все расходы по государственной регистрации перехода права собственности на имущество несет Покупатель.</w:t>
      </w:r>
    </w:p>
    <w:p w:rsidR="00BD4255" w:rsidRDefault="00BD4255" w:rsidP="00336500">
      <w:pPr>
        <w:shd w:val="clear" w:color="auto" w:fill="FFFFFF" w:themeFill="background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203F42" w:rsidRPr="00090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E47285" w:rsidRPr="00090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.3.</w:t>
      </w:r>
      <w:r w:rsidR="00E47285" w:rsidRPr="00090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Извещение о проведении аукциона по продаже земельного участка, находящегося в собственности АО «ЛИК» размещено на сайте ОБУ «Областной фонд имущества» </w:t>
      </w:r>
      <w:hyperlink r:id="rId11" w:history="1">
        <w:r w:rsidR="00E47285" w:rsidRPr="0033650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www.filo.ru</w:t>
        </w:r>
      </w:hyperlink>
      <w:r w:rsidR="00336500" w:rsidRPr="0033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сайте АО «ЛИК» </w:t>
      </w:r>
      <w:hyperlink r:id="rId12" w:history="1">
        <w:r w:rsidR="00336500" w:rsidRPr="0033650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www.licorp.ru</w:t>
        </w:r>
      </w:hyperlink>
      <w:r w:rsidRPr="0033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опубликовано</w:t>
      </w:r>
      <w:r w:rsidR="00E47285" w:rsidRPr="0033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47285" w:rsidRPr="00336500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официальном печатного издания</w:t>
      </w:r>
      <w:proofErr w:type="gramEnd"/>
      <w:r w:rsidR="00E47285" w:rsidRPr="0033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«Липецкая газета» - «Официальный отдел».</w:t>
      </w:r>
    </w:p>
    <w:p w:rsidR="006B3FB5" w:rsidRDefault="00BD4255" w:rsidP="00BD4255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D42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425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D42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роект договора </w:t>
      </w:r>
      <w:r w:rsidR="00E643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купли-продажи</w:t>
      </w:r>
      <w:r w:rsidRPr="00BD42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земельного участка   размещен по следующим адресам в сети Интернет:</w:t>
      </w:r>
    </w:p>
    <w:p w:rsidR="00BD4255" w:rsidRPr="00336500" w:rsidRDefault="00BD4255" w:rsidP="00BD42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6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www.filo.ru - сайт</w:t>
      </w:r>
      <w:r w:rsidR="00336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 «Областной фонд имущества»</w:t>
      </w:r>
      <w:r w:rsidR="00336500" w:rsidRPr="00336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36500" w:rsidRPr="00BD4255" w:rsidRDefault="00336500" w:rsidP="00BD42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6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hyperlink r:id="rId13" w:history="1">
        <w:r w:rsidRPr="0033650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www.licorp.ru</w:t>
        </w:r>
      </w:hyperlink>
      <w:r w:rsidRPr="00336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сайт АО «ЛИК»</w:t>
      </w:r>
    </w:p>
    <w:p w:rsidR="00BD4255" w:rsidRDefault="00BD4255" w:rsidP="009B5D0E">
      <w:pPr>
        <w:spacing w:after="0" w:line="240" w:lineRule="auto"/>
        <w:ind w:left="-426" w:right="-1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5DA1" w:rsidRPr="000903C0" w:rsidRDefault="009B5D0E" w:rsidP="009B5D0E">
      <w:pPr>
        <w:spacing w:after="0" w:line="240" w:lineRule="auto"/>
        <w:ind w:left="-426" w:right="-1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</w:t>
      </w:r>
      <w:r w:rsidR="00955DA1" w:rsidRPr="000903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 вопросы, касающиеся проведения аукциона, не нашедшие </w:t>
      </w:r>
      <w:proofErr w:type="gramStart"/>
      <w:r w:rsidR="00955DA1" w:rsidRPr="000903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отражения  в</w:t>
      </w:r>
      <w:proofErr w:type="gramEnd"/>
      <w:r w:rsidR="00955DA1" w:rsidRPr="000903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настоящем Извещении о проведении аукциона, регулируются законодательством Российской Федерации.</w:t>
      </w:r>
    </w:p>
    <w:p w:rsidR="00AC4330" w:rsidRPr="000903C0" w:rsidRDefault="00AC4330" w:rsidP="000903C0">
      <w:pPr>
        <w:widowControl w:val="0"/>
        <w:suppressAutoHyphens/>
        <w:spacing w:after="0" w:line="240" w:lineRule="auto"/>
        <w:ind w:left="-426" w:right="-144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C4330" w:rsidRPr="000903C0" w:rsidRDefault="00AC4330" w:rsidP="000903C0">
      <w:pPr>
        <w:widowControl w:val="0"/>
        <w:suppressAutoHyphens/>
        <w:spacing w:after="0" w:line="240" w:lineRule="auto"/>
        <w:ind w:left="-426" w:right="-144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C4330" w:rsidRPr="000903C0" w:rsidRDefault="00AC4330" w:rsidP="000903C0">
      <w:pPr>
        <w:widowControl w:val="0"/>
        <w:suppressAutoHyphens/>
        <w:spacing w:after="0" w:line="240" w:lineRule="auto"/>
        <w:ind w:left="-426" w:right="-144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A1BEC" w:rsidRPr="000903C0" w:rsidRDefault="001A1BEC" w:rsidP="000903C0">
      <w:pPr>
        <w:spacing w:before="160" w:after="0" w:line="240" w:lineRule="auto"/>
        <w:ind w:left="-426" w:right="-144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BEC" w:rsidRPr="000903C0" w:rsidRDefault="001A1BEC" w:rsidP="000903C0">
      <w:pPr>
        <w:spacing w:before="160" w:after="0" w:line="240" w:lineRule="auto"/>
        <w:ind w:left="-426" w:right="-144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BEC" w:rsidRPr="000903C0" w:rsidRDefault="001A1BEC" w:rsidP="000903C0">
      <w:pPr>
        <w:spacing w:before="160" w:after="0" w:line="240" w:lineRule="auto"/>
        <w:ind w:left="-426" w:right="-144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BEC" w:rsidRPr="000903C0" w:rsidRDefault="001A1BEC" w:rsidP="000903C0">
      <w:pPr>
        <w:spacing w:before="160" w:after="0" w:line="240" w:lineRule="auto"/>
        <w:ind w:left="-426" w:right="-144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BEC" w:rsidRPr="000903C0" w:rsidRDefault="001A1BEC" w:rsidP="000903C0">
      <w:pPr>
        <w:spacing w:before="160" w:after="0" w:line="240" w:lineRule="auto"/>
        <w:ind w:left="-426" w:right="-144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BEC" w:rsidRPr="000903C0" w:rsidRDefault="001A1BEC" w:rsidP="000903C0">
      <w:pPr>
        <w:spacing w:before="160" w:after="0" w:line="240" w:lineRule="auto"/>
        <w:ind w:left="-426" w:right="-144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BEC" w:rsidRPr="000903C0" w:rsidRDefault="001A1BEC" w:rsidP="000903C0">
      <w:pPr>
        <w:spacing w:before="160" w:after="0" w:line="240" w:lineRule="auto"/>
        <w:ind w:left="-426" w:right="-144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BEC" w:rsidRPr="000903C0" w:rsidRDefault="001A1BEC" w:rsidP="000903C0">
      <w:pPr>
        <w:spacing w:before="160" w:after="0" w:line="240" w:lineRule="auto"/>
        <w:ind w:left="-426" w:right="-144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BEC" w:rsidRPr="000903C0" w:rsidRDefault="001A1BEC" w:rsidP="000903C0">
      <w:pPr>
        <w:spacing w:before="160" w:after="0" w:line="240" w:lineRule="auto"/>
        <w:ind w:left="-426" w:right="-144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BEC" w:rsidRPr="000903C0" w:rsidRDefault="001A1BEC" w:rsidP="000903C0">
      <w:pPr>
        <w:spacing w:before="160" w:after="0" w:line="240" w:lineRule="auto"/>
        <w:ind w:left="-426" w:right="-144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BEC" w:rsidRPr="000903C0" w:rsidRDefault="001A1BEC" w:rsidP="000903C0">
      <w:pPr>
        <w:spacing w:before="160" w:after="0" w:line="240" w:lineRule="auto"/>
        <w:ind w:left="-426" w:right="-144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BEC" w:rsidRPr="000903C0" w:rsidRDefault="001A1BEC" w:rsidP="000903C0">
      <w:pPr>
        <w:spacing w:before="160" w:after="0" w:line="240" w:lineRule="auto"/>
        <w:ind w:left="-426" w:right="-144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BEC" w:rsidRPr="000903C0" w:rsidRDefault="001A1BEC" w:rsidP="000903C0">
      <w:pPr>
        <w:spacing w:before="160" w:after="0" w:line="240" w:lineRule="auto"/>
        <w:ind w:left="-426" w:right="-144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BEC" w:rsidRPr="000903C0" w:rsidRDefault="001A1BEC" w:rsidP="000903C0">
      <w:pPr>
        <w:spacing w:before="160" w:after="0" w:line="240" w:lineRule="auto"/>
        <w:ind w:left="-426" w:right="-144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BEC" w:rsidRPr="000903C0" w:rsidRDefault="001A1BEC" w:rsidP="000903C0">
      <w:pPr>
        <w:spacing w:before="160" w:after="0" w:line="240" w:lineRule="auto"/>
        <w:ind w:left="-426" w:right="-144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BEC" w:rsidRPr="000903C0" w:rsidRDefault="001A1BEC" w:rsidP="000903C0">
      <w:pPr>
        <w:spacing w:before="160" w:after="0" w:line="240" w:lineRule="auto"/>
        <w:ind w:left="-426" w:right="-144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1A1BEC" w:rsidRPr="000903C0" w:rsidSect="001810C8">
      <w:headerReference w:type="default" r:id="rId14"/>
      <w:pgSz w:w="11906" w:h="16838"/>
      <w:pgMar w:top="567" w:right="851" w:bottom="567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DBC" w:rsidRDefault="00153DBC">
      <w:pPr>
        <w:spacing w:after="0" w:line="240" w:lineRule="auto"/>
      </w:pPr>
      <w:r>
        <w:separator/>
      </w:r>
    </w:p>
  </w:endnote>
  <w:endnote w:type="continuationSeparator" w:id="0">
    <w:p w:rsidR="00153DBC" w:rsidRDefault="0015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DBC" w:rsidRDefault="00153DBC">
      <w:pPr>
        <w:spacing w:after="0" w:line="240" w:lineRule="auto"/>
      </w:pPr>
      <w:r>
        <w:separator/>
      </w:r>
    </w:p>
  </w:footnote>
  <w:footnote w:type="continuationSeparator" w:id="0">
    <w:p w:rsidR="00153DBC" w:rsidRDefault="0015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591724"/>
      <w:docPartObj>
        <w:docPartGallery w:val="Page Numbers (Top of Page)"/>
        <w:docPartUnique/>
      </w:docPartObj>
    </w:sdtPr>
    <w:sdtEndPr/>
    <w:sdtContent>
      <w:p w:rsidR="00363BE5" w:rsidRDefault="00363BE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24B">
          <w:rPr>
            <w:noProof/>
          </w:rPr>
          <w:t>8</w:t>
        </w:r>
        <w:r>
          <w:fldChar w:fldCharType="end"/>
        </w:r>
      </w:p>
    </w:sdtContent>
  </w:sdt>
  <w:p w:rsidR="00363BE5" w:rsidRDefault="00363BE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395" w:hanging="855"/>
      </w:pPr>
    </w:lvl>
  </w:abstractNum>
  <w:abstractNum w:abstractNumId="1" w15:restartNumberingAfterBreak="0">
    <w:nsid w:val="54632D18"/>
    <w:multiLevelType w:val="singleLevel"/>
    <w:tmpl w:val="522014B2"/>
    <w:lvl w:ilvl="0">
      <w:start w:val="5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hint="default"/>
      </w:rPr>
    </w:lvl>
  </w:abstractNum>
  <w:abstractNum w:abstractNumId="2" w15:restartNumberingAfterBreak="0">
    <w:nsid w:val="598C06D2"/>
    <w:multiLevelType w:val="hybridMultilevel"/>
    <w:tmpl w:val="83E67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A3D73"/>
    <w:multiLevelType w:val="hybridMultilevel"/>
    <w:tmpl w:val="3ECA576E"/>
    <w:lvl w:ilvl="0" w:tplc="BA8627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A0"/>
    <w:rsid w:val="00001535"/>
    <w:rsid w:val="00001C21"/>
    <w:rsid w:val="00001F62"/>
    <w:rsid w:val="00002876"/>
    <w:rsid w:val="00002A23"/>
    <w:rsid w:val="00003D04"/>
    <w:rsid w:val="00004784"/>
    <w:rsid w:val="00006922"/>
    <w:rsid w:val="00007186"/>
    <w:rsid w:val="000127EC"/>
    <w:rsid w:val="00012E88"/>
    <w:rsid w:val="00013585"/>
    <w:rsid w:val="00013C27"/>
    <w:rsid w:val="00015F64"/>
    <w:rsid w:val="00017152"/>
    <w:rsid w:val="000171A2"/>
    <w:rsid w:val="000178B2"/>
    <w:rsid w:val="00017CA7"/>
    <w:rsid w:val="00021441"/>
    <w:rsid w:val="00022C3B"/>
    <w:rsid w:val="000261E5"/>
    <w:rsid w:val="0002786F"/>
    <w:rsid w:val="00030FC9"/>
    <w:rsid w:val="0003159B"/>
    <w:rsid w:val="000328E4"/>
    <w:rsid w:val="00034276"/>
    <w:rsid w:val="00034393"/>
    <w:rsid w:val="00037A5D"/>
    <w:rsid w:val="0004079D"/>
    <w:rsid w:val="00044114"/>
    <w:rsid w:val="000473BC"/>
    <w:rsid w:val="000518B7"/>
    <w:rsid w:val="0005285F"/>
    <w:rsid w:val="00053076"/>
    <w:rsid w:val="0005325A"/>
    <w:rsid w:val="00053401"/>
    <w:rsid w:val="00054B3B"/>
    <w:rsid w:val="00056240"/>
    <w:rsid w:val="000563E5"/>
    <w:rsid w:val="00056AFB"/>
    <w:rsid w:val="00057B79"/>
    <w:rsid w:val="00057D37"/>
    <w:rsid w:val="0006080C"/>
    <w:rsid w:val="000645DA"/>
    <w:rsid w:val="0006476F"/>
    <w:rsid w:val="00065659"/>
    <w:rsid w:val="00066DF7"/>
    <w:rsid w:val="000708F1"/>
    <w:rsid w:val="000715E9"/>
    <w:rsid w:val="000747E1"/>
    <w:rsid w:val="000777CC"/>
    <w:rsid w:val="000779FE"/>
    <w:rsid w:val="0008038A"/>
    <w:rsid w:val="00080D19"/>
    <w:rsid w:val="00081612"/>
    <w:rsid w:val="000823FD"/>
    <w:rsid w:val="00086253"/>
    <w:rsid w:val="00087C05"/>
    <w:rsid w:val="00087E63"/>
    <w:rsid w:val="000903C0"/>
    <w:rsid w:val="00090847"/>
    <w:rsid w:val="00090979"/>
    <w:rsid w:val="000915BC"/>
    <w:rsid w:val="000927F1"/>
    <w:rsid w:val="00092E71"/>
    <w:rsid w:val="00093279"/>
    <w:rsid w:val="0009388E"/>
    <w:rsid w:val="00093D5A"/>
    <w:rsid w:val="00094771"/>
    <w:rsid w:val="00095995"/>
    <w:rsid w:val="00096953"/>
    <w:rsid w:val="0009706A"/>
    <w:rsid w:val="000A09D7"/>
    <w:rsid w:val="000A264E"/>
    <w:rsid w:val="000A3749"/>
    <w:rsid w:val="000A3BD6"/>
    <w:rsid w:val="000A3E3C"/>
    <w:rsid w:val="000A446D"/>
    <w:rsid w:val="000A639B"/>
    <w:rsid w:val="000A6B78"/>
    <w:rsid w:val="000B0601"/>
    <w:rsid w:val="000B171A"/>
    <w:rsid w:val="000B3E8A"/>
    <w:rsid w:val="000B48C9"/>
    <w:rsid w:val="000B62C9"/>
    <w:rsid w:val="000B6754"/>
    <w:rsid w:val="000C041E"/>
    <w:rsid w:val="000C0C47"/>
    <w:rsid w:val="000C1427"/>
    <w:rsid w:val="000C23DE"/>
    <w:rsid w:val="000C3251"/>
    <w:rsid w:val="000C3915"/>
    <w:rsid w:val="000C3C6C"/>
    <w:rsid w:val="000C6205"/>
    <w:rsid w:val="000D0043"/>
    <w:rsid w:val="000D1081"/>
    <w:rsid w:val="000D13BE"/>
    <w:rsid w:val="000D2914"/>
    <w:rsid w:val="000D2F44"/>
    <w:rsid w:val="000D3B2A"/>
    <w:rsid w:val="000D5C5A"/>
    <w:rsid w:val="000D6FD3"/>
    <w:rsid w:val="000D7C67"/>
    <w:rsid w:val="000E0BA5"/>
    <w:rsid w:val="000E43CF"/>
    <w:rsid w:val="000E4555"/>
    <w:rsid w:val="000E4D2D"/>
    <w:rsid w:val="000E5420"/>
    <w:rsid w:val="000E6006"/>
    <w:rsid w:val="000F072B"/>
    <w:rsid w:val="000F2FA0"/>
    <w:rsid w:val="000F4E2C"/>
    <w:rsid w:val="000F4EC1"/>
    <w:rsid w:val="000F586F"/>
    <w:rsid w:val="000F5B6A"/>
    <w:rsid w:val="000F783A"/>
    <w:rsid w:val="0010095D"/>
    <w:rsid w:val="00100B02"/>
    <w:rsid w:val="00101322"/>
    <w:rsid w:val="00101548"/>
    <w:rsid w:val="00103F18"/>
    <w:rsid w:val="0010402E"/>
    <w:rsid w:val="00104514"/>
    <w:rsid w:val="0011057F"/>
    <w:rsid w:val="00110CAE"/>
    <w:rsid w:val="001132A2"/>
    <w:rsid w:val="00113E54"/>
    <w:rsid w:val="00113E75"/>
    <w:rsid w:val="00115C29"/>
    <w:rsid w:val="00116A8F"/>
    <w:rsid w:val="00117020"/>
    <w:rsid w:val="0011709E"/>
    <w:rsid w:val="00121E73"/>
    <w:rsid w:val="00124291"/>
    <w:rsid w:val="00124AF1"/>
    <w:rsid w:val="00125EE7"/>
    <w:rsid w:val="00127157"/>
    <w:rsid w:val="001304A0"/>
    <w:rsid w:val="00132294"/>
    <w:rsid w:val="0013255B"/>
    <w:rsid w:val="00132673"/>
    <w:rsid w:val="00132DB0"/>
    <w:rsid w:val="00133B57"/>
    <w:rsid w:val="00133C33"/>
    <w:rsid w:val="00133D10"/>
    <w:rsid w:val="001357E9"/>
    <w:rsid w:val="00136C5E"/>
    <w:rsid w:val="00136E3F"/>
    <w:rsid w:val="001409E3"/>
    <w:rsid w:val="001414AF"/>
    <w:rsid w:val="00142ECB"/>
    <w:rsid w:val="00144F0B"/>
    <w:rsid w:val="00146165"/>
    <w:rsid w:val="00146B27"/>
    <w:rsid w:val="001505A0"/>
    <w:rsid w:val="00151C3F"/>
    <w:rsid w:val="0015217F"/>
    <w:rsid w:val="00153149"/>
    <w:rsid w:val="00153D66"/>
    <w:rsid w:val="00153DBC"/>
    <w:rsid w:val="00155B08"/>
    <w:rsid w:val="00156528"/>
    <w:rsid w:val="001576A5"/>
    <w:rsid w:val="00157D46"/>
    <w:rsid w:val="001618D4"/>
    <w:rsid w:val="00162E6B"/>
    <w:rsid w:val="00165BF0"/>
    <w:rsid w:val="0016686B"/>
    <w:rsid w:val="00166F24"/>
    <w:rsid w:val="00167F6E"/>
    <w:rsid w:val="0017175C"/>
    <w:rsid w:val="001720B0"/>
    <w:rsid w:val="001721E4"/>
    <w:rsid w:val="0017271E"/>
    <w:rsid w:val="0017371B"/>
    <w:rsid w:val="001738AA"/>
    <w:rsid w:val="00173CF1"/>
    <w:rsid w:val="00173DC2"/>
    <w:rsid w:val="00174959"/>
    <w:rsid w:val="00175AB8"/>
    <w:rsid w:val="00176475"/>
    <w:rsid w:val="00176A28"/>
    <w:rsid w:val="00180174"/>
    <w:rsid w:val="001810C8"/>
    <w:rsid w:val="00181B0F"/>
    <w:rsid w:val="00182643"/>
    <w:rsid w:val="00183791"/>
    <w:rsid w:val="00183A1F"/>
    <w:rsid w:val="00184253"/>
    <w:rsid w:val="00186264"/>
    <w:rsid w:val="00187AAC"/>
    <w:rsid w:val="00190075"/>
    <w:rsid w:val="00192156"/>
    <w:rsid w:val="00194159"/>
    <w:rsid w:val="00195236"/>
    <w:rsid w:val="001958A6"/>
    <w:rsid w:val="00195F42"/>
    <w:rsid w:val="00196502"/>
    <w:rsid w:val="001979C0"/>
    <w:rsid w:val="001A12C4"/>
    <w:rsid w:val="001A1BEC"/>
    <w:rsid w:val="001A478D"/>
    <w:rsid w:val="001A62EE"/>
    <w:rsid w:val="001A65CB"/>
    <w:rsid w:val="001A6D90"/>
    <w:rsid w:val="001A7263"/>
    <w:rsid w:val="001A75DB"/>
    <w:rsid w:val="001A7E88"/>
    <w:rsid w:val="001B0728"/>
    <w:rsid w:val="001B2922"/>
    <w:rsid w:val="001B2EAE"/>
    <w:rsid w:val="001B44CD"/>
    <w:rsid w:val="001B4617"/>
    <w:rsid w:val="001B6028"/>
    <w:rsid w:val="001B617E"/>
    <w:rsid w:val="001B7186"/>
    <w:rsid w:val="001B7259"/>
    <w:rsid w:val="001C0360"/>
    <w:rsid w:val="001C306B"/>
    <w:rsid w:val="001C4668"/>
    <w:rsid w:val="001C4EE8"/>
    <w:rsid w:val="001C6207"/>
    <w:rsid w:val="001C7F01"/>
    <w:rsid w:val="001D2502"/>
    <w:rsid w:val="001D3F72"/>
    <w:rsid w:val="001D4EB2"/>
    <w:rsid w:val="001D587D"/>
    <w:rsid w:val="001D5E8E"/>
    <w:rsid w:val="001D7EF6"/>
    <w:rsid w:val="001E23E1"/>
    <w:rsid w:val="001E36AC"/>
    <w:rsid w:val="001E54F1"/>
    <w:rsid w:val="001E7756"/>
    <w:rsid w:val="001F1C47"/>
    <w:rsid w:val="001F260D"/>
    <w:rsid w:val="001F2AA1"/>
    <w:rsid w:val="001F3F05"/>
    <w:rsid w:val="001F5842"/>
    <w:rsid w:val="001F5E09"/>
    <w:rsid w:val="001F7A0F"/>
    <w:rsid w:val="00201583"/>
    <w:rsid w:val="00202A4F"/>
    <w:rsid w:val="002039E8"/>
    <w:rsid w:val="00203F42"/>
    <w:rsid w:val="0020431C"/>
    <w:rsid w:val="002045D1"/>
    <w:rsid w:val="00204D66"/>
    <w:rsid w:val="002056C1"/>
    <w:rsid w:val="00206E22"/>
    <w:rsid w:val="00212A6C"/>
    <w:rsid w:val="002200C2"/>
    <w:rsid w:val="00220207"/>
    <w:rsid w:val="0022193C"/>
    <w:rsid w:val="0022381D"/>
    <w:rsid w:val="002251DC"/>
    <w:rsid w:val="0022582B"/>
    <w:rsid w:val="00225886"/>
    <w:rsid w:val="002258E1"/>
    <w:rsid w:val="00226229"/>
    <w:rsid w:val="0022755F"/>
    <w:rsid w:val="00232292"/>
    <w:rsid w:val="0023393B"/>
    <w:rsid w:val="00234907"/>
    <w:rsid w:val="00234F82"/>
    <w:rsid w:val="002351C9"/>
    <w:rsid w:val="002409AD"/>
    <w:rsid w:val="00240E37"/>
    <w:rsid w:val="00240F3B"/>
    <w:rsid w:val="0024137A"/>
    <w:rsid w:val="00242A75"/>
    <w:rsid w:val="00244872"/>
    <w:rsid w:val="00246412"/>
    <w:rsid w:val="002469CB"/>
    <w:rsid w:val="00247E44"/>
    <w:rsid w:val="00247F73"/>
    <w:rsid w:val="002512D2"/>
    <w:rsid w:val="00252F05"/>
    <w:rsid w:val="00253F5F"/>
    <w:rsid w:val="00254D8E"/>
    <w:rsid w:val="00255168"/>
    <w:rsid w:val="00255169"/>
    <w:rsid w:val="002556D0"/>
    <w:rsid w:val="00255E6A"/>
    <w:rsid w:val="00256130"/>
    <w:rsid w:val="00256497"/>
    <w:rsid w:val="00256E2D"/>
    <w:rsid w:val="0025797D"/>
    <w:rsid w:val="0026030A"/>
    <w:rsid w:val="00261386"/>
    <w:rsid w:val="00262AB5"/>
    <w:rsid w:val="00263AA3"/>
    <w:rsid w:val="00264777"/>
    <w:rsid w:val="00264CA1"/>
    <w:rsid w:val="00265B2C"/>
    <w:rsid w:val="00267687"/>
    <w:rsid w:val="002704B3"/>
    <w:rsid w:val="00270923"/>
    <w:rsid w:val="002709E6"/>
    <w:rsid w:val="002727DD"/>
    <w:rsid w:val="002737FB"/>
    <w:rsid w:val="00274645"/>
    <w:rsid w:val="002747ED"/>
    <w:rsid w:val="002748DB"/>
    <w:rsid w:val="00274EF9"/>
    <w:rsid w:val="00276B25"/>
    <w:rsid w:val="00276E1F"/>
    <w:rsid w:val="00287FDE"/>
    <w:rsid w:val="002901E3"/>
    <w:rsid w:val="00290A79"/>
    <w:rsid w:val="00292E25"/>
    <w:rsid w:val="002944D8"/>
    <w:rsid w:val="00294E46"/>
    <w:rsid w:val="0029582D"/>
    <w:rsid w:val="00295DF1"/>
    <w:rsid w:val="002960D3"/>
    <w:rsid w:val="00296A94"/>
    <w:rsid w:val="002A0F5B"/>
    <w:rsid w:val="002A14E8"/>
    <w:rsid w:val="002A3D5D"/>
    <w:rsid w:val="002A5581"/>
    <w:rsid w:val="002A59E3"/>
    <w:rsid w:val="002A7AC4"/>
    <w:rsid w:val="002B0933"/>
    <w:rsid w:val="002B18AB"/>
    <w:rsid w:val="002B1FD8"/>
    <w:rsid w:val="002B3C9F"/>
    <w:rsid w:val="002B43EF"/>
    <w:rsid w:val="002B5330"/>
    <w:rsid w:val="002B6418"/>
    <w:rsid w:val="002B6424"/>
    <w:rsid w:val="002B7964"/>
    <w:rsid w:val="002C178C"/>
    <w:rsid w:val="002C254B"/>
    <w:rsid w:val="002C30C3"/>
    <w:rsid w:val="002C3764"/>
    <w:rsid w:val="002C5BD0"/>
    <w:rsid w:val="002D02B9"/>
    <w:rsid w:val="002D04A7"/>
    <w:rsid w:val="002D05CD"/>
    <w:rsid w:val="002D16DF"/>
    <w:rsid w:val="002D4740"/>
    <w:rsid w:val="002D4AA0"/>
    <w:rsid w:val="002D4CE0"/>
    <w:rsid w:val="002D6641"/>
    <w:rsid w:val="002D6889"/>
    <w:rsid w:val="002E1CAE"/>
    <w:rsid w:val="002E2AF4"/>
    <w:rsid w:val="002E3A6B"/>
    <w:rsid w:val="002E4083"/>
    <w:rsid w:val="002E5D0F"/>
    <w:rsid w:val="002F12EC"/>
    <w:rsid w:val="002F1785"/>
    <w:rsid w:val="002F18AB"/>
    <w:rsid w:val="002F5F3E"/>
    <w:rsid w:val="00300B43"/>
    <w:rsid w:val="003013AE"/>
    <w:rsid w:val="00301A53"/>
    <w:rsid w:val="00301D76"/>
    <w:rsid w:val="00302E15"/>
    <w:rsid w:val="0031170E"/>
    <w:rsid w:val="00313AC8"/>
    <w:rsid w:val="00313C78"/>
    <w:rsid w:val="00313DD4"/>
    <w:rsid w:val="00313EBD"/>
    <w:rsid w:val="00315293"/>
    <w:rsid w:val="0031632A"/>
    <w:rsid w:val="00317C5C"/>
    <w:rsid w:val="0032105A"/>
    <w:rsid w:val="00323FD7"/>
    <w:rsid w:val="003240D2"/>
    <w:rsid w:val="00326E1C"/>
    <w:rsid w:val="00331A27"/>
    <w:rsid w:val="0033258D"/>
    <w:rsid w:val="0033379C"/>
    <w:rsid w:val="003348CB"/>
    <w:rsid w:val="00336500"/>
    <w:rsid w:val="003366DA"/>
    <w:rsid w:val="00337B1D"/>
    <w:rsid w:val="00340F29"/>
    <w:rsid w:val="00341D24"/>
    <w:rsid w:val="0034234F"/>
    <w:rsid w:val="00343068"/>
    <w:rsid w:val="003436FC"/>
    <w:rsid w:val="003437DE"/>
    <w:rsid w:val="00343D50"/>
    <w:rsid w:val="00345668"/>
    <w:rsid w:val="0034585C"/>
    <w:rsid w:val="003479F7"/>
    <w:rsid w:val="0035146A"/>
    <w:rsid w:val="003528B6"/>
    <w:rsid w:val="00352E5E"/>
    <w:rsid w:val="003530F4"/>
    <w:rsid w:val="00353A18"/>
    <w:rsid w:val="003548AD"/>
    <w:rsid w:val="003566B8"/>
    <w:rsid w:val="003579EB"/>
    <w:rsid w:val="00357EDB"/>
    <w:rsid w:val="00361526"/>
    <w:rsid w:val="003615EF"/>
    <w:rsid w:val="00362EFD"/>
    <w:rsid w:val="00363BE5"/>
    <w:rsid w:val="00371760"/>
    <w:rsid w:val="00371EE8"/>
    <w:rsid w:val="003720EB"/>
    <w:rsid w:val="0037601D"/>
    <w:rsid w:val="00376C7B"/>
    <w:rsid w:val="00377ABD"/>
    <w:rsid w:val="00381FA0"/>
    <w:rsid w:val="003828E2"/>
    <w:rsid w:val="00384FAF"/>
    <w:rsid w:val="00387280"/>
    <w:rsid w:val="00392816"/>
    <w:rsid w:val="00392DE5"/>
    <w:rsid w:val="00393A76"/>
    <w:rsid w:val="003942AB"/>
    <w:rsid w:val="00394A1C"/>
    <w:rsid w:val="00394F1F"/>
    <w:rsid w:val="003973FD"/>
    <w:rsid w:val="003A2EA4"/>
    <w:rsid w:val="003A3815"/>
    <w:rsid w:val="003A414C"/>
    <w:rsid w:val="003A46F7"/>
    <w:rsid w:val="003A62D9"/>
    <w:rsid w:val="003A6B84"/>
    <w:rsid w:val="003B0266"/>
    <w:rsid w:val="003B2035"/>
    <w:rsid w:val="003B2BEB"/>
    <w:rsid w:val="003B48BC"/>
    <w:rsid w:val="003B5C18"/>
    <w:rsid w:val="003B6499"/>
    <w:rsid w:val="003C01F6"/>
    <w:rsid w:val="003C172E"/>
    <w:rsid w:val="003C201F"/>
    <w:rsid w:val="003C35A6"/>
    <w:rsid w:val="003C44B6"/>
    <w:rsid w:val="003C52C0"/>
    <w:rsid w:val="003C778E"/>
    <w:rsid w:val="003D1AD2"/>
    <w:rsid w:val="003D2374"/>
    <w:rsid w:val="003D2A88"/>
    <w:rsid w:val="003D31A0"/>
    <w:rsid w:val="003D563A"/>
    <w:rsid w:val="003D6AA0"/>
    <w:rsid w:val="003D6B9D"/>
    <w:rsid w:val="003D701B"/>
    <w:rsid w:val="003E04B8"/>
    <w:rsid w:val="003E0CE9"/>
    <w:rsid w:val="003E48D4"/>
    <w:rsid w:val="003E5BEE"/>
    <w:rsid w:val="003E64CA"/>
    <w:rsid w:val="003F1790"/>
    <w:rsid w:val="003F2E82"/>
    <w:rsid w:val="003F3411"/>
    <w:rsid w:val="003F4F0E"/>
    <w:rsid w:val="003F6492"/>
    <w:rsid w:val="004056AB"/>
    <w:rsid w:val="00407CD7"/>
    <w:rsid w:val="004130CA"/>
    <w:rsid w:val="00414180"/>
    <w:rsid w:val="004142CB"/>
    <w:rsid w:val="00415AA0"/>
    <w:rsid w:val="004202C2"/>
    <w:rsid w:val="00420A29"/>
    <w:rsid w:val="00420FA8"/>
    <w:rsid w:val="004218BC"/>
    <w:rsid w:val="00421EBF"/>
    <w:rsid w:val="00422339"/>
    <w:rsid w:val="00423733"/>
    <w:rsid w:val="00426241"/>
    <w:rsid w:val="004267D3"/>
    <w:rsid w:val="00426EAA"/>
    <w:rsid w:val="00427EBF"/>
    <w:rsid w:val="004302F1"/>
    <w:rsid w:val="00431144"/>
    <w:rsid w:val="00431A99"/>
    <w:rsid w:val="004333AC"/>
    <w:rsid w:val="00433C56"/>
    <w:rsid w:val="00434827"/>
    <w:rsid w:val="00437FAC"/>
    <w:rsid w:val="00441426"/>
    <w:rsid w:val="00443258"/>
    <w:rsid w:val="0044593E"/>
    <w:rsid w:val="00446E72"/>
    <w:rsid w:val="00447FEB"/>
    <w:rsid w:val="00454991"/>
    <w:rsid w:val="00454B22"/>
    <w:rsid w:val="00456E95"/>
    <w:rsid w:val="00456F48"/>
    <w:rsid w:val="00457083"/>
    <w:rsid w:val="004603CD"/>
    <w:rsid w:val="00460D58"/>
    <w:rsid w:val="004617FE"/>
    <w:rsid w:val="0046235C"/>
    <w:rsid w:val="00462537"/>
    <w:rsid w:val="00464436"/>
    <w:rsid w:val="004657CB"/>
    <w:rsid w:val="0047191E"/>
    <w:rsid w:val="00471B21"/>
    <w:rsid w:val="00472628"/>
    <w:rsid w:val="0047522E"/>
    <w:rsid w:val="00477E96"/>
    <w:rsid w:val="00480B96"/>
    <w:rsid w:val="00481F63"/>
    <w:rsid w:val="0048363D"/>
    <w:rsid w:val="00484C21"/>
    <w:rsid w:val="004851F1"/>
    <w:rsid w:val="00485BA9"/>
    <w:rsid w:val="00486A38"/>
    <w:rsid w:val="00487D78"/>
    <w:rsid w:val="00490568"/>
    <w:rsid w:val="0049271A"/>
    <w:rsid w:val="00492BA6"/>
    <w:rsid w:val="0049401F"/>
    <w:rsid w:val="004943A0"/>
    <w:rsid w:val="004945F9"/>
    <w:rsid w:val="00494E11"/>
    <w:rsid w:val="00496093"/>
    <w:rsid w:val="00496660"/>
    <w:rsid w:val="00496DD7"/>
    <w:rsid w:val="004970AB"/>
    <w:rsid w:val="004979A6"/>
    <w:rsid w:val="004A0A4C"/>
    <w:rsid w:val="004A1C54"/>
    <w:rsid w:val="004A1D47"/>
    <w:rsid w:val="004A39EE"/>
    <w:rsid w:val="004A47D9"/>
    <w:rsid w:val="004A483A"/>
    <w:rsid w:val="004A6562"/>
    <w:rsid w:val="004B0E33"/>
    <w:rsid w:val="004B23C2"/>
    <w:rsid w:val="004B2B13"/>
    <w:rsid w:val="004B39DA"/>
    <w:rsid w:val="004B41E2"/>
    <w:rsid w:val="004B5ABF"/>
    <w:rsid w:val="004C09BE"/>
    <w:rsid w:val="004C274D"/>
    <w:rsid w:val="004C330C"/>
    <w:rsid w:val="004C3FA5"/>
    <w:rsid w:val="004C4D71"/>
    <w:rsid w:val="004C5B26"/>
    <w:rsid w:val="004C7A78"/>
    <w:rsid w:val="004D3167"/>
    <w:rsid w:val="004D5090"/>
    <w:rsid w:val="004D5D38"/>
    <w:rsid w:val="004D6744"/>
    <w:rsid w:val="004D7555"/>
    <w:rsid w:val="004D773C"/>
    <w:rsid w:val="004E0B1A"/>
    <w:rsid w:val="004E2C4E"/>
    <w:rsid w:val="004E33E9"/>
    <w:rsid w:val="004E3FDF"/>
    <w:rsid w:val="004E4E6F"/>
    <w:rsid w:val="004E780C"/>
    <w:rsid w:val="004F153E"/>
    <w:rsid w:val="004F1DD5"/>
    <w:rsid w:val="004F3486"/>
    <w:rsid w:val="004F4C03"/>
    <w:rsid w:val="004F7820"/>
    <w:rsid w:val="004F79BC"/>
    <w:rsid w:val="005037E2"/>
    <w:rsid w:val="005038B2"/>
    <w:rsid w:val="0050734F"/>
    <w:rsid w:val="005100C3"/>
    <w:rsid w:val="005106A9"/>
    <w:rsid w:val="00511CE5"/>
    <w:rsid w:val="00512D52"/>
    <w:rsid w:val="00514C1A"/>
    <w:rsid w:val="00515AFB"/>
    <w:rsid w:val="00522282"/>
    <w:rsid w:val="00523954"/>
    <w:rsid w:val="00524421"/>
    <w:rsid w:val="005276D6"/>
    <w:rsid w:val="00527ED7"/>
    <w:rsid w:val="005303DD"/>
    <w:rsid w:val="005314E9"/>
    <w:rsid w:val="00537630"/>
    <w:rsid w:val="005378AC"/>
    <w:rsid w:val="0054066F"/>
    <w:rsid w:val="00541087"/>
    <w:rsid w:val="005439DE"/>
    <w:rsid w:val="00544418"/>
    <w:rsid w:val="00544686"/>
    <w:rsid w:val="0054664C"/>
    <w:rsid w:val="00550748"/>
    <w:rsid w:val="00552881"/>
    <w:rsid w:val="00552CE5"/>
    <w:rsid w:val="00553DB3"/>
    <w:rsid w:val="0055456E"/>
    <w:rsid w:val="00555049"/>
    <w:rsid w:val="005567D5"/>
    <w:rsid w:val="005604A1"/>
    <w:rsid w:val="00561C97"/>
    <w:rsid w:val="00562238"/>
    <w:rsid w:val="00563597"/>
    <w:rsid w:val="0056524F"/>
    <w:rsid w:val="00565713"/>
    <w:rsid w:val="00565BBA"/>
    <w:rsid w:val="00574A0E"/>
    <w:rsid w:val="005807BD"/>
    <w:rsid w:val="00580DEF"/>
    <w:rsid w:val="005811C8"/>
    <w:rsid w:val="00581AE5"/>
    <w:rsid w:val="00583311"/>
    <w:rsid w:val="00583517"/>
    <w:rsid w:val="005843C4"/>
    <w:rsid w:val="00584C15"/>
    <w:rsid w:val="00585F32"/>
    <w:rsid w:val="0058646A"/>
    <w:rsid w:val="0058660B"/>
    <w:rsid w:val="005900C8"/>
    <w:rsid w:val="00590CFD"/>
    <w:rsid w:val="00591C0E"/>
    <w:rsid w:val="005935C9"/>
    <w:rsid w:val="0059444C"/>
    <w:rsid w:val="0059487E"/>
    <w:rsid w:val="00595F5B"/>
    <w:rsid w:val="0059673A"/>
    <w:rsid w:val="005A0174"/>
    <w:rsid w:val="005A081F"/>
    <w:rsid w:val="005A1B0E"/>
    <w:rsid w:val="005A29EA"/>
    <w:rsid w:val="005A2C18"/>
    <w:rsid w:val="005A7651"/>
    <w:rsid w:val="005B0DD8"/>
    <w:rsid w:val="005B1329"/>
    <w:rsid w:val="005B2204"/>
    <w:rsid w:val="005B22B1"/>
    <w:rsid w:val="005B246D"/>
    <w:rsid w:val="005B6B6A"/>
    <w:rsid w:val="005B7486"/>
    <w:rsid w:val="005C3207"/>
    <w:rsid w:val="005C5613"/>
    <w:rsid w:val="005C73EF"/>
    <w:rsid w:val="005D041A"/>
    <w:rsid w:val="005D230F"/>
    <w:rsid w:val="005D2703"/>
    <w:rsid w:val="005D27DB"/>
    <w:rsid w:val="005D32F0"/>
    <w:rsid w:val="005D5A94"/>
    <w:rsid w:val="005E0379"/>
    <w:rsid w:val="005E24A3"/>
    <w:rsid w:val="005E48DE"/>
    <w:rsid w:val="005E5B47"/>
    <w:rsid w:val="005E6AAA"/>
    <w:rsid w:val="005E784F"/>
    <w:rsid w:val="005F2AC9"/>
    <w:rsid w:val="005F2F7B"/>
    <w:rsid w:val="005F3916"/>
    <w:rsid w:val="005F3B2D"/>
    <w:rsid w:val="005F436A"/>
    <w:rsid w:val="005F4EE1"/>
    <w:rsid w:val="005F504A"/>
    <w:rsid w:val="00604C3C"/>
    <w:rsid w:val="00604E09"/>
    <w:rsid w:val="00606338"/>
    <w:rsid w:val="0060683F"/>
    <w:rsid w:val="00610550"/>
    <w:rsid w:val="0061083F"/>
    <w:rsid w:val="00611821"/>
    <w:rsid w:val="00612C24"/>
    <w:rsid w:val="0061304D"/>
    <w:rsid w:val="00624591"/>
    <w:rsid w:val="00624619"/>
    <w:rsid w:val="00625BB6"/>
    <w:rsid w:val="00625F65"/>
    <w:rsid w:val="0063083D"/>
    <w:rsid w:val="00631466"/>
    <w:rsid w:val="006373F5"/>
    <w:rsid w:val="00637794"/>
    <w:rsid w:val="00641157"/>
    <w:rsid w:val="006416C1"/>
    <w:rsid w:val="00643311"/>
    <w:rsid w:val="00645173"/>
    <w:rsid w:val="006476DE"/>
    <w:rsid w:val="00650C8A"/>
    <w:rsid w:val="00652472"/>
    <w:rsid w:val="00652F13"/>
    <w:rsid w:val="0065384B"/>
    <w:rsid w:val="0065588D"/>
    <w:rsid w:val="00655E46"/>
    <w:rsid w:val="00656351"/>
    <w:rsid w:val="00656937"/>
    <w:rsid w:val="00660FF0"/>
    <w:rsid w:val="006628E2"/>
    <w:rsid w:val="006637AF"/>
    <w:rsid w:val="0066427D"/>
    <w:rsid w:val="00665E38"/>
    <w:rsid w:val="00666C93"/>
    <w:rsid w:val="006705AE"/>
    <w:rsid w:val="00670AF5"/>
    <w:rsid w:val="00673B54"/>
    <w:rsid w:val="00673D29"/>
    <w:rsid w:val="0067716A"/>
    <w:rsid w:val="006776F7"/>
    <w:rsid w:val="0068107A"/>
    <w:rsid w:val="00681963"/>
    <w:rsid w:val="006875E6"/>
    <w:rsid w:val="00691636"/>
    <w:rsid w:val="006922F3"/>
    <w:rsid w:val="006937CF"/>
    <w:rsid w:val="00693995"/>
    <w:rsid w:val="0069444B"/>
    <w:rsid w:val="00695724"/>
    <w:rsid w:val="00695778"/>
    <w:rsid w:val="006970D7"/>
    <w:rsid w:val="00697891"/>
    <w:rsid w:val="006A1355"/>
    <w:rsid w:val="006A1C81"/>
    <w:rsid w:val="006A2FC3"/>
    <w:rsid w:val="006A3669"/>
    <w:rsid w:val="006A51E8"/>
    <w:rsid w:val="006A5C48"/>
    <w:rsid w:val="006A5E6B"/>
    <w:rsid w:val="006A6816"/>
    <w:rsid w:val="006A6FEB"/>
    <w:rsid w:val="006B113A"/>
    <w:rsid w:val="006B1B88"/>
    <w:rsid w:val="006B1F3E"/>
    <w:rsid w:val="006B2AC0"/>
    <w:rsid w:val="006B2AF0"/>
    <w:rsid w:val="006B3FB5"/>
    <w:rsid w:val="006B40DF"/>
    <w:rsid w:val="006B524D"/>
    <w:rsid w:val="006B5BE9"/>
    <w:rsid w:val="006B5D8A"/>
    <w:rsid w:val="006B7613"/>
    <w:rsid w:val="006B7E02"/>
    <w:rsid w:val="006C0938"/>
    <w:rsid w:val="006C0C67"/>
    <w:rsid w:val="006C2F34"/>
    <w:rsid w:val="006C3438"/>
    <w:rsid w:val="006C4C3B"/>
    <w:rsid w:val="006D14D1"/>
    <w:rsid w:val="006D3172"/>
    <w:rsid w:val="006D34A0"/>
    <w:rsid w:val="006D36BB"/>
    <w:rsid w:val="006D5064"/>
    <w:rsid w:val="006D5363"/>
    <w:rsid w:val="006D6ABA"/>
    <w:rsid w:val="006D6E68"/>
    <w:rsid w:val="006D74FB"/>
    <w:rsid w:val="006D7D28"/>
    <w:rsid w:val="006E19B4"/>
    <w:rsid w:val="006E2A71"/>
    <w:rsid w:val="006E32C0"/>
    <w:rsid w:val="006E349C"/>
    <w:rsid w:val="006E3982"/>
    <w:rsid w:val="006E4B08"/>
    <w:rsid w:val="006E5A02"/>
    <w:rsid w:val="006E5E03"/>
    <w:rsid w:val="006E6968"/>
    <w:rsid w:val="006E6D29"/>
    <w:rsid w:val="006E789F"/>
    <w:rsid w:val="006F1876"/>
    <w:rsid w:val="006F2BE7"/>
    <w:rsid w:val="006F3980"/>
    <w:rsid w:val="006F3D26"/>
    <w:rsid w:val="006F7667"/>
    <w:rsid w:val="006F7F21"/>
    <w:rsid w:val="00700ED2"/>
    <w:rsid w:val="00701627"/>
    <w:rsid w:val="007026FD"/>
    <w:rsid w:val="00702EDB"/>
    <w:rsid w:val="007040AA"/>
    <w:rsid w:val="00704F19"/>
    <w:rsid w:val="00706BE1"/>
    <w:rsid w:val="00707E1A"/>
    <w:rsid w:val="00712E1A"/>
    <w:rsid w:val="00713B93"/>
    <w:rsid w:val="007143A1"/>
    <w:rsid w:val="00714BD7"/>
    <w:rsid w:val="00715EA0"/>
    <w:rsid w:val="007161C6"/>
    <w:rsid w:val="0071631C"/>
    <w:rsid w:val="00722184"/>
    <w:rsid w:val="007235D6"/>
    <w:rsid w:val="00723720"/>
    <w:rsid w:val="00724FCB"/>
    <w:rsid w:val="007256B2"/>
    <w:rsid w:val="00727A4D"/>
    <w:rsid w:val="00731F02"/>
    <w:rsid w:val="00732B92"/>
    <w:rsid w:val="00732D0B"/>
    <w:rsid w:val="00732E54"/>
    <w:rsid w:val="00735CE7"/>
    <w:rsid w:val="00737BE2"/>
    <w:rsid w:val="0074103B"/>
    <w:rsid w:val="007413D7"/>
    <w:rsid w:val="007419EE"/>
    <w:rsid w:val="00741A1C"/>
    <w:rsid w:val="00744815"/>
    <w:rsid w:val="00747503"/>
    <w:rsid w:val="00747F1B"/>
    <w:rsid w:val="00750AAC"/>
    <w:rsid w:val="00751088"/>
    <w:rsid w:val="00751E98"/>
    <w:rsid w:val="00752818"/>
    <w:rsid w:val="00754A14"/>
    <w:rsid w:val="00755148"/>
    <w:rsid w:val="00756241"/>
    <w:rsid w:val="00760B0A"/>
    <w:rsid w:val="00761114"/>
    <w:rsid w:val="007617E8"/>
    <w:rsid w:val="007625D4"/>
    <w:rsid w:val="00764FCF"/>
    <w:rsid w:val="0076519C"/>
    <w:rsid w:val="00766924"/>
    <w:rsid w:val="0076692A"/>
    <w:rsid w:val="007678D6"/>
    <w:rsid w:val="00772094"/>
    <w:rsid w:val="007722E0"/>
    <w:rsid w:val="0077448B"/>
    <w:rsid w:val="0077626B"/>
    <w:rsid w:val="007764C4"/>
    <w:rsid w:val="00776E2F"/>
    <w:rsid w:val="007805B9"/>
    <w:rsid w:val="00781A05"/>
    <w:rsid w:val="00781BFF"/>
    <w:rsid w:val="00781EAA"/>
    <w:rsid w:val="0078291F"/>
    <w:rsid w:val="007835EB"/>
    <w:rsid w:val="00784435"/>
    <w:rsid w:val="00785291"/>
    <w:rsid w:val="00787441"/>
    <w:rsid w:val="00790470"/>
    <w:rsid w:val="00790F89"/>
    <w:rsid w:val="00791EF1"/>
    <w:rsid w:val="0079311A"/>
    <w:rsid w:val="0079547E"/>
    <w:rsid w:val="007961CF"/>
    <w:rsid w:val="007A0357"/>
    <w:rsid w:val="007A18B1"/>
    <w:rsid w:val="007A659E"/>
    <w:rsid w:val="007A757A"/>
    <w:rsid w:val="007B0351"/>
    <w:rsid w:val="007B0DCF"/>
    <w:rsid w:val="007B24EF"/>
    <w:rsid w:val="007B3C51"/>
    <w:rsid w:val="007B44FF"/>
    <w:rsid w:val="007B582D"/>
    <w:rsid w:val="007B656D"/>
    <w:rsid w:val="007B66A0"/>
    <w:rsid w:val="007C0611"/>
    <w:rsid w:val="007C07AC"/>
    <w:rsid w:val="007C08D4"/>
    <w:rsid w:val="007C1CA8"/>
    <w:rsid w:val="007C3A4B"/>
    <w:rsid w:val="007C5527"/>
    <w:rsid w:val="007C67FF"/>
    <w:rsid w:val="007C6CE5"/>
    <w:rsid w:val="007D2C3A"/>
    <w:rsid w:val="007D314F"/>
    <w:rsid w:val="007D3A5F"/>
    <w:rsid w:val="007D50F4"/>
    <w:rsid w:val="007D54A2"/>
    <w:rsid w:val="007D6B42"/>
    <w:rsid w:val="007D7053"/>
    <w:rsid w:val="007D79DC"/>
    <w:rsid w:val="007E1580"/>
    <w:rsid w:val="007E2560"/>
    <w:rsid w:val="007E5257"/>
    <w:rsid w:val="007E59AF"/>
    <w:rsid w:val="007E6571"/>
    <w:rsid w:val="007E6993"/>
    <w:rsid w:val="007F0C86"/>
    <w:rsid w:val="007F2C2A"/>
    <w:rsid w:val="007F3E47"/>
    <w:rsid w:val="007F6017"/>
    <w:rsid w:val="007F626C"/>
    <w:rsid w:val="007F7A68"/>
    <w:rsid w:val="00802A44"/>
    <w:rsid w:val="00806235"/>
    <w:rsid w:val="0081207D"/>
    <w:rsid w:val="0081239E"/>
    <w:rsid w:val="00814596"/>
    <w:rsid w:val="00817639"/>
    <w:rsid w:val="008178D1"/>
    <w:rsid w:val="008201AB"/>
    <w:rsid w:val="008211F7"/>
    <w:rsid w:val="008213B9"/>
    <w:rsid w:val="00821DDE"/>
    <w:rsid w:val="00821E5D"/>
    <w:rsid w:val="008222E7"/>
    <w:rsid w:val="00823FEE"/>
    <w:rsid w:val="00825947"/>
    <w:rsid w:val="00830FA9"/>
    <w:rsid w:val="00831F3D"/>
    <w:rsid w:val="0083391E"/>
    <w:rsid w:val="00836048"/>
    <w:rsid w:val="0084054C"/>
    <w:rsid w:val="00841CC2"/>
    <w:rsid w:val="00844968"/>
    <w:rsid w:val="00844E76"/>
    <w:rsid w:val="008474BA"/>
    <w:rsid w:val="008500F7"/>
    <w:rsid w:val="00850721"/>
    <w:rsid w:val="00850C21"/>
    <w:rsid w:val="008532D1"/>
    <w:rsid w:val="00855FFD"/>
    <w:rsid w:val="008572E7"/>
    <w:rsid w:val="00860906"/>
    <w:rsid w:val="00861768"/>
    <w:rsid w:val="008668D5"/>
    <w:rsid w:val="00867543"/>
    <w:rsid w:val="008705A9"/>
    <w:rsid w:val="00870CFF"/>
    <w:rsid w:val="00870FDB"/>
    <w:rsid w:val="008719C7"/>
    <w:rsid w:val="00871F7E"/>
    <w:rsid w:val="00872A25"/>
    <w:rsid w:val="00872C4D"/>
    <w:rsid w:val="0087554A"/>
    <w:rsid w:val="008765B6"/>
    <w:rsid w:val="0087685E"/>
    <w:rsid w:val="00876C78"/>
    <w:rsid w:val="00880AD0"/>
    <w:rsid w:val="00880ED5"/>
    <w:rsid w:val="0088195B"/>
    <w:rsid w:val="00884F6D"/>
    <w:rsid w:val="00885B29"/>
    <w:rsid w:val="00886E10"/>
    <w:rsid w:val="00886F87"/>
    <w:rsid w:val="00890062"/>
    <w:rsid w:val="00890CF5"/>
    <w:rsid w:val="008920DF"/>
    <w:rsid w:val="00894723"/>
    <w:rsid w:val="0089769C"/>
    <w:rsid w:val="008A1D5F"/>
    <w:rsid w:val="008A55F2"/>
    <w:rsid w:val="008A6F32"/>
    <w:rsid w:val="008B0A06"/>
    <w:rsid w:val="008B16EB"/>
    <w:rsid w:val="008B4D6D"/>
    <w:rsid w:val="008B6F58"/>
    <w:rsid w:val="008B72B3"/>
    <w:rsid w:val="008C16A3"/>
    <w:rsid w:val="008C25E5"/>
    <w:rsid w:val="008C4313"/>
    <w:rsid w:val="008C6C91"/>
    <w:rsid w:val="008C7303"/>
    <w:rsid w:val="008D08F3"/>
    <w:rsid w:val="008D0AB8"/>
    <w:rsid w:val="008D1714"/>
    <w:rsid w:val="008D2A28"/>
    <w:rsid w:val="008D2B10"/>
    <w:rsid w:val="008D2BEC"/>
    <w:rsid w:val="008D3B15"/>
    <w:rsid w:val="008D4415"/>
    <w:rsid w:val="008D4CA8"/>
    <w:rsid w:val="008D4FC8"/>
    <w:rsid w:val="008D6699"/>
    <w:rsid w:val="008D76BF"/>
    <w:rsid w:val="008E0E7E"/>
    <w:rsid w:val="008E1342"/>
    <w:rsid w:val="008E1962"/>
    <w:rsid w:val="008E3830"/>
    <w:rsid w:val="008E3C29"/>
    <w:rsid w:val="008E48BF"/>
    <w:rsid w:val="008E688D"/>
    <w:rsid w:val="008E6EA6"/>
    <w:rsid w:val="008F1A38"/>
    <w:rsid w:val="008F1ECC"/>
    <w:rsid w:val="008F2B2A"/>
    <w:rsid w:val="008F2E8C"/>
    <w:rsid w:val="008F4ED0"/>
    <w:rsid w:val="008F543E"/>
    <w:rsid w:val="008F7614"/>
    <w:rsid w:val="008F7C1A"/>
    <w:rsid w:val="009011D7"/>
    <w:rsid w:val="0090200B"/>
    <w:rsid w:val="00904869"/>
    <w:rsid w:val="00904D0D"/>
    <w:rsid w:val="009050CD"/>
    <w:rsid w:val="009058CF"/>
    <w:rsid w:val="009062B8"/>
    <w:rsid w:val="00910149"/>
    <w:rsid w:val="0091086A"/>
    <w:rsid w:val="009112E8"/>
    <w:rsid w:val="009124A9"/>
    <w:rsid w:val="00913BD6"/>
    <w:rsid w:val="0091567D"/>
    <w:rsid w:val="00916155"/>
    <w:rsid w:val="00917082"/>
    <w:rsid w:val="00917AD2"/>
    <w:rsid w:val="0092249E"/>
    <w:rsid w:val="00922959"/>
    <w:rsid w:val="00922D1D"/>
    <w:rsid w:val="009237C0"/>
    <w:rsid w:val="009257DD"/>
    <w:rsid w:val="0092591B"/>
    <w:rsid w:val="00927369"/>
    <w:rsid w:val="00927B5A"/>
    <w:rsid w:val="00930CD0"/>
    <w:rsid w:val="0093232E"/>
    <w:rsid w:val="00934EAA"/>
    <w:rsid w:val="00935A2A"/>
    <w:rsid w:val="00936D0C"/>
    <w:rsid w:val="00937434"/>
    <w:rsid w:val="00940674"/>
    <w:rsid w:val="00941896"/>
    <w:rsid w:val="00941E11"/>
    <w:rsid w:val="0094357D"/>
    <w:rsid w:val="00944487"/>
    <w:rsid w:val="0094486F"/>
    <w:rsid w:val="00945B76"/>
    <w:rsid w:val="00947F66"/>
    <w:rsid w:val="00950208"/>
    <w:rsid w:val="00951155"/>
    <w:rsid w:val="00953FEE"/>
    <w:rsid w:val="00954A94"/>
    <w:rsid w:val="009554F8"/>
    <w:rsid w:val="00955DA1"/>
    <w:rsid w:val="0095625A"/>
    <w:rsid w:val="009563E0"/>
    <w:rsid w:val="00956CDF"/>
    <w:rsid w:val="00956D88"/>
    <w:rsid w:val="009574A1"/>
    <w:rsid w:val="0096192F"/>
    <w:rsid w:val="009658EA"/>
    <w:rsid w:val="00965F99"/>
    <w:rsid w:val="00967B0B"/>
    <w:rsid w:val="00976576"/>
    <w:rsid w:val="00976D25"/>
    <w:rsid w:val="00980398"/>
    <w:rsid w:val="009812A3"/>
    <w:rsid w:val="0098239E"/>
    <w:rsid w:val="00983BAD"/>
    <w:rsid w:val="00984718"/>
    <w:rsid w:val="0098538F"/>
    <w:rsid w:val="0098596B"/>
    <w:rsid w:val="009862B7"/>
    <w:rsid w:val="00986FC5"/>
    <w:rsid w:val="00987654"/>
    <w:rsid w:val="00987D5A"/>
    <w:rsid w:val="00994D73"/>
    <w:rsid w:val="00995880"/>
    <w:rsid w:val="00997C08"/>
    <w:rsid w:val="009A26B9"/>
    <w:rsid w:val="009A4F37"/>
    <w:rsid w:val="009A60CA"/>
    <w:rsid w:val="009A72DE"/>
    <w:rsid w:val="009B21C4"/>
    <w:rsid w:val="009B2BCE"/>
    <w:rsid w:val="009B33D4"/>
    <w:rsid w:val="009B450E"/>
    <w:rsid w:val="009B5D0E"/>
    <w:rsid w:val="009C01EC"/>
    <w:rsid w:val="009C0386"/>
    <w:rsid w:val="009C18CE"/>
    <w:rsid w:val="009C588C"/>
    <w:rsid w:val="009D00A9"/>
    <w:rsid w:val="009D0B48"/>
    <w:rsid w:val="009D0E79"/>
    <w:rsid w:val="009D22AC"/>
    <w:rsid w:val="009D2525"/>
    <w:rsid w:val="009D341A"/>
    <w:rsid w:val="009D57CF"/>
    <w:rsid w:val="009E12C9"/>
    <w:rsid w:val="009E333C"/>
    <w:rsid w:val="009E35BD"/>
    <w:rsid w:val="009E7989"/>
    <w:rsid w:val="009F0841"/>
    <w:rsid w:val="009F0937"/>
    <w:rsid w:val="009F367F"/>
    <w:rsid w:val="009F6684"/>
    <w:rsid w:val="00A01584"/>
    <w:rsid w:val="00A03EC7"/>
    <w:rsid w:val="00A0413B"/>
    <w:rsid w:val="00A05438"/>
    <w:rsid w:val="00A06946"/>
    <w:rsid w:val="00A11714"/>
    <w:rsid w:val="00A11FB4"/>
    <w:rsid w:val="00A160BB"/>
    <w:rsid w:val="00A160C5"/>
    <w:rsid w:val="00A1614B"/>
    <w:rsid w:val="00A172FD"/>
    <w:rsid w:val="00A21E38"/>
    <w:rsid w:val="00A22634"/>
    <w:rsid w:val="00A24FD6"/>
    <w:rsid w:val="00A2588F"/>
    <w:rsid w:val="00A26B03"/>
    <w:rsid w:val="00A27637"/>
    <w:rsid w:val="00A30575"/>
    <w:rsid w:val="00A3113C"/>
    <w:rsid w:val="00A311E3"/>
    <w:rsid w:val="00A31FB9"/>
    <w:rsid w:val="00A320CE"/>
    <w:rsid w:val="00A33473"/>
    <w:rsid w:val="00A33D03"/>
    <w:rsid w:val="00A341EB"/>
    <w:rsid w:val="00A34A07"/>
    <w:rsid w:val="00A35624"/>
    <w:rsid w:val="00A36B27"/>
    <w:rsid w:val="00A378F2"/>
    <w:rsid w:val="00A379E1"/>
    <w:rsid w:val="00A37B16"/>
    <w:rsid w:val="00A40091"/>
    <w:rsid w:val="00A41406"/>
    <w:rsid w:val="00A42E94"/>
    <w:rsid w:val="00A4509A"/>
    <w:rsid w:val="00A500AD"/>
    <w:rsid w:val="00A509B5"/>
    <w:rsid w:val="00A527F1"/>
    <w:rsid w:val="00A52CE8"/>
    <w:rsid w:val="00A52DD5"/>
    <w:rsid w:val="00A53397"/>
    <w:rsid w:val="00A5341B"/>
    <w:rsid w:val="00A534A1"/>
    <w:rsid w:val="00A546EE"/>
    <w:rsid w:val="00A54FDE"/>
    <w:rsid w:val="00A552BB"/>
    <w:rsid w:val="00A563ED"/>
    <w:rsid w:val="00A56F3E"/>
    <w:rsid w:val="00A60741"/>
    <w:rsid w:val="00A61F5F"/>
    <w:rsid w:val="00A62071"/>
    <w:rsid w:val="00A628B4"/>
    <w:rsid w:val="00A631A0"/>
    <w:rsid w:val="00A66A6F"/>
    <w:rsid w:val="00A671A4"/>
    <w:rsid w:val="00A70B06"/>
    <w:rsid w:val="00A72C40"/>
    <w:rsid w:val="00A74A09"/>
    <w:rsid w:val="00A7518D"/>
    <w:rsid w:val="00A7550C"/>
    <w:rsid w:val="00A775BC"/>
    <w:rsid w:val="00A82F7A"/>
    <w:rsid w:val="00A844A7"/>
    <w:rsid w:val="00A84D0D"/>
    <w:rsid w:val="00A87141"/>
    <w:rsid w:val="00A9208A"/>
    <w:rsid w:val="00A9424B"/>
    <w:rsid w:val="00A94402"/>
    <w:rsid w:val="00A9709E"/>
    <w:rsid w:val="00AA07E8"/>
    <w:rsid w:val="00AA0E03"/>
    <w:rsid w:val="00AA137C"/>
    <w:rsid w:val="00AA1A87"/>
    <w:rsid w:val="00AA1CD7"/>
    <w:rsid w:val="00AA3007"/>
    <w:rsid w:val="00AA4B37"/>
    <w:rsid w:val="00AA4E68"/>
    <w:rsid w:val="00AA5648"/>
    <w:rsid w:val="00AB1866"/>
    <w:rsid w:val="00AB18C2"/>
    <w:rsid w:val="00AB21C0"/>
    <w:rsid w:val="00AB7017"/>
    <w:rsid w:val="00AC023D"/>
    <w:rsid w:val="00AC1C65"/>
    <w:rsid w:val="00AC2FE2"/>
    <w:rsid w:val="00AC4330"/>
    <w:rsid w:val="00AD0135"/>
    <w:rsid w:val="00AD0A8A"/>
    <w:rsid w:val="00AD0D8F"/>
    <w:rsid w:val="00AD3019"/>
    <w:rsid w:val="00AD3A6C"/>
    <w:rsid w:val="00AD5AD9"/>
    <w:rsid w:val="00AD5AED"/>
    <w:rsid w:val="00AD7285"/>
    <w:rsid w:val="00AE04CA"/>
    <w:rsid w:val="00AE09F8"/>
    <w:rsid w:val="00AE0F3E"/>
    <w:rsid w:val="00AE3E08"/>
    <w:rsid w:val="00AE3FA4"/>
    <w:rsid w:val="00AF1E2B"/>
    <w:rsid w:val="00AF1E70"/>
    <w:rsid w:val="00AF2C5C"/>
    <w:rsid w:val="00AF6411"/>
    <w:rsid w:val="00B025EE"/>
    <w:rsid w:val="00B03488"/>
    <w:rsid w:val="00B0539B"/>
    <w:rsid w:val="00B05CD3"/>
    <w:rsid w:val="00B06A22"/>
    <w:rsid w:val="00B07C93"/>
    <w:rsid w:val="00B07FB5"/>
    <w:rsid w:val="00B129B4"/>
    <w:rsid w:val="00B171C2"/>
    <w:rsid w:val="00B20A19"/>
    <w:rsid w:val="00B20C7A"/>
    <w:rsid w:val="00B21706"/>
    <w:rsid w:val="00B21ABB"/>
    <w:rsid w:val="00B2282B"/>
    <w:rsid w:val="00B22D92"/>
    <w:rsid w:val="00B2552F"/>
    <w:rsid w:val="00B258D0"/>
    <w:rsid w:val="00B26754"/>
    <w:rsid w:val="00B31DB7"/>
    <w:rsid w:val="00B3251E"/>
    <w:rsid w:val="00B34829"/>
    <w:rsid w:val="00B35F18"/>
    <w:rsid w:val="00B3718C"/>
    <w:rsid w:val="00B403E6"/>
    <w:rsid w:val="00B4043A"/>
    <w:rsid w:val="00B404F4"/>
    <w:rsid w:val="00B42BE2"/>
    <w:rsid w:val="00B430D9"/>
    <w:rsid w:val="00B439EC"/>
    <w:rsid w:val="00B448A5"/>
    <w:rsid w:val="00B5108B"/>
    <w:rsid w:val="00B5190D"/>
    <w:rsid w:val="00B51F01"/>
    <w:rsid w:val="00B52A27"/>
    <w:rsid w:val="00B52E38"/>
    <w:rsid w:val="00B538AA"/>
    <w:rsid w:val="00B54779"/>
    <w:rsid w:val="00B55A65"/>
    <w:rsid w:val="00B56453"/>
    <w:rsid w:val="00B56B47"/>
    <w:rsid w:val="00B628AD"/>
    <w:rsid w:val="00B66DCE"/>
    <w:rsid w:val="00B70034"/>
    <w:rsid w:val="00B70C54"/>
    <w:rsid w:val="00B71960"/>
    <w:rsid w:val="00B74B7B"/>
    <w:rsid w:val="00B75F1B"/>
    <w:rsid w:val="00B76E06"/>
    <w:rsid w:val="00B80946"/>
    <w:rsid w:val="00B80956"/>
    <w:rsid w:val="00B816F0"/>
    <w:rsid w:val="00B82611"/>
    <w:rsid w:val="00B83B3A"/>
    <w:rsid w:val="00B85F13"/>
    <w:rsid w:val="00B85F4C"/>
    <w:rsid w:val="00B86C0C"/>
    <w:rsid w:val="00B965BC"/>
    <w:rsid w:val="00BA0AB3"/>
    <w:rsid w:val="00BA235D"/>
    <w:rsid w:val="00BA2D62"/>
    <w:rsid w:val="00BA33A8"/>
    <w:rsid w:val="00BA3AA4"/>
    <w:rsid w:val="00BA4AA5"/>
    <w:rsid w:val="00BA4D6F"/>
    <w:rsid w:val="00BA567D"/>
    <w:rsid w:val="00BA63DD"/>
    <w:rsid w:val="00BA6AFD"/>
    <w:rsid w:val="00BA6BB1"/>
    <w:rsid w:val="00BA7488"/>
    <w:rsid w:val="00BA790A"/>
    <w:rsid w:val="00BB21F5"/>
    <w:rsid w:val="00BB279A"/>
    <w:rsid w:val="00BB27E5"/>
    <w:rsid w:val="00BB7242"/>
    <w:rsid w:val="00BC236E"/>
    <w:rsid w:val="00BC524D"/>
    <w:rsid w:val="00BC70C8"/>
    <w:rsid w:val="00BC724D"/>
    <w:rsid w:val="00BD057C"/>
    <w:rsid w:val="00BD0B3F"/>
    <w:rsid w:val="00BD2A3D"/>
    <w:rsid w:val="00BD4255"/>
    <w:rsid w:val="00BD4559"/>
    <w:rsid w:val="00BD5F9A"/>
    <w:rsid w:val="00BD78CB"/>
    <w:rsid w:val="00BE054A"/>
    <w:rsid w:val="00BE082C"/>
    <w:rsid w:val="00BE103C"/>
    <w:rsid w:val="00BE3243"/>
    <w:rsid w:val="00BE679F"/>
    <w:rsid w:val="00BE77AF"/>
    <w:rsid w:val="00BF00A2"/>
    <w:rsid w:val="00BF27C1"/>
    <w:rsid w:val="00BF27ED"/>
    <w:rsid w:val="00BF3045"/>
    <w:rsid w:val="00BF3166"/>
    <w:rsid w:val="00BF40DA"/>
    <w:rsid w:val="00C00920"/>
    <w:rsid w:val="00C04105"/>
    <w:rsid w:val="00C0476E"/>
    <w:rsid w:val="00C047B6"/>
    <w:rsid w:val="00C05408"/>
    <w:rsid w:val="00C06539"/>
    <w:rsid w:val="00C0696C"/>
    <w:rsid w:val="00C07C54"/>
    <w:rsid w:val="00C114A3"/>
    <w:rsid w:val="00C127F0"/>
    <w:rsid w:val="00C13CA5"/>
    <w:rsid w:val="00C14100"/>
    <w:rsid w:val="00C14633"/>
    <w:rsid w:val="00C14847"/>
    <w:rsid w:val="00C15773"/>
    <w:rsid w:val="00C15AEF"/>
    <w:rsid w:val="00C16A5D"/>
    <w:rsid w:val="00C16FD0"/>
    <w:rsid w:val="00C237F0"/>
    <w:rsid w:val="00C27A0A"/>
    <w:rsid w:val="00C27D00"/>
    <w:rsid w:val="00C27F1E"/>
    <w:rsid w:val="00C3314F"/>
    <w:rsid w:val="00C33BB5"/>
    <w:rsid w:val="00C3437A"/>
    <w:rsid w:val="00C34439"/>
    <w:rsid w:val="00C40B52"/>
    <w:rsid w:val="00C4231C"/>
    <w:rsid w:val="00C43C09"/>
    <w:rsid w:val="00C44131"/>
    <w:rsid w:val="00C44D0A"/>
    <w:rsid w:val="00C46C1B"/>
    <w:rsid w:val="00C46C7D"/>
    <w:rsid w:val="00C51908"/>
    <w:rsid w:val="00C5265A"/>
    <w:rsid w:val="00C5419C"/>
    <w:rsid w:val="00C55870"/>
    <w:rsid w:val="00C56A96"/>
    <w:rsid w:val="00C57760"/>
    <w:rsid w:val="00C57C63"/>
    <w:rsid w:val="00C608EB"/>
    <w:rsid w:val="00C60E54"/>
    <w:rsid w:val="00C643E9"/>
    <w:rsid w:val="00C64CB3"/>
    <w:rsid w:val="00C6602F"/>
    <w:rsid w:val="00C666D4"/>
    <w:rsid w:val="00C66A08"/>
    <w:rsid w:val="00C6758D"/>
    <w:rsid w:val="00C702DB"/>
    <w:rsid w:val="00C73279"/>
    <w:rsid w:val="00C7415D"/>
    <w:rsid w:val="00C76BEE"/>
    <w:rsid w:val="00C77769"/>
    <w:rsid w:val="00C77E99"/>
    <w:rsid w:val="00C82129"/>
    <w:rsid w:val="00C82523"/>
    <w:rsid w:val="00C82B9B"/>
    <w:rsid w:val="00C82C7E"/>
    <w:rsid w:val="00C834CF"/>
    <w:rsid w:val="00C86ED0"/>
    <w:rsid w:val="00C876B4"/>
    <w:rsid w:val="00C87C36"/>
    <w:rsid w:val="00C912AE"/>
    <w:rsid w:val="00C9572B"/>
    <w:rsid w:val="00C968A7"/>
    <w:rsid w:val="00C9773B"/>
    <w:rsid w:val="00CA06DC"/>
    <w:rsid w:val="00CA1C3F"/>
    <w:rsid w:val="00CB049F"/>
    <w:rsid w:val="00CB0E70"/>
    <w:rsid w:val="00CB0EAD"/>
    <w:rsid w:val="00CB14ED"/>
    <w:rsid w:val="00CB1860"/>
    <w:rsid w:val="00CB3616"/>
    <w:rsid w:val="00CB5DB0"/>
    <w:rsid w:val="00CB622E"/>
    <w:rsid w:val="00CC2798"/>
    <w:rsid w:val="00CC3216"/>
    <w:rsid w:val="00CC5A94"/>
    <w:rsid w:val="00CC7F89"/>
    <w:rsid w:val="00CD1B9E"/>
    <w:rsid w:val="00CD1F0B"/>
    <w:rsid w:val="00CD3270"/>
    <w:rsid w:val="00CD75CC"/>
    <w:rsid w:val="00CE0B4E"/>
    <w:rsid w:val="00CE2139"/>
    <w:rsid w:val="00CE4F92"/>
    <w:rsid w:val="00CE5AE7"/>
    <w:rsid w:val="00CE7924"/>
    <w:rsid w:val="00CE7A14"/>
    <w:rsid w:val="00CF2757"/>
    <w:rsid w:val="00CF2E7C"/>
    <w:rsid w:val="00CF2EFF"/>
    <w:rsid w:val="00CF34C6"/>
    <w:rsid w:val="00CF39B1"/>
    <w:rsid w:val="00CF75DB"/>
    <w:rsid w:val="00D00F6C"/>
    <w:rsid w:val="00D01139"/>
    <w:rsid w:val="00D02EFD"/>
    <w:rsid w:val="00D07003"/>
    <w:rsid w:val="00D11A2B"/>
    <w:rsid w:val="00D15BE3"/>
    <w:rsid w:val="00D16332"/>
    <w:rsid w:val="00D17208"/>
    <w:rsid w:val="00D2234A"/>
    <w:rsid w:val="00D22FB9"/>
    <w:rsid w:val="00D25D55"/>
    <w:rsid w:val="00D2607C"/>
    <w:rsid w:val="00D26310"/>
    <w:rsid w:val="00D2709B"/>
    <w:rsid w:val="00D27A3F"/>
    <w:rsid w:val="00D32EDF"/>
    <w:rsid w:val="00D32EEE"/>
    <w:rsid w:val="00D33621"/>
    <w:rsid w:val="00D336AD"/>
    <w:rsid w:val="00D33761"/>
    <w:rsid w:val="00D33EBF"/>
    <w:rsid w:val="00D3492A"/>
    <w:rsid w:val="00D3505E"/>
    <w:rsid w:val="00D367F4"/>
    <w:rsid w:val="00D36960"/>
    <w:rsid w:val="00D369FF"/>
    <w:rsid w:val="00D36AD1"/>
    <w:rsid w:val="00D407AC"/>
    <w:rsid w:val="00D41BA5"/>
    <w:rsid w:val="00D455BB"/>
    <w:rsid w:val="00D46865"/>
    <w:rsid w:val="00D50014"/>
    <w:rsid w:val="00D523C4"/>
    <w:rsid w:val="00D571E0"/>
    <w:rsid w:val="00D61990"/>
    <w:rsid w:val="00D65A82"/>
    <w:rsid w:val="00D67131"/>
    <w:rsid w:val="00D701CE"/>
    <w:rsid w:val="00D701FE"/>
    <w:rsid w:val="00D707F3"/>
    <w:rsid w:val="00D71390"/>
    <w:rsid w:val="00D71AF5"/>
    <w:rsid w:val="00D7297B"/>
    <w:rsid w:val="00D7421C"/>
    <w:rsid w:val="00D7507B"/>
    <w:rsid w:val="00D75293"/>
    <w:rsid w:val="00D76C0D"/>
    <w:rsid w:val="00D77BAB"/>
    <w:rsid w:val="00D8098D"/>
    <w:rsid w:val="00D80A20"/>
    <w:rsid w:val="00D832DC"/>
    <w:rsid w:val="00D84CA3"/>
    <w:rsid w:val="00D860CD"/>
    <w:rsid w:val="00D860D4"/>
    <w:rsid w:val="00D91A59"/>
    <w:rsid w:val="00D91CF4"/>
    <w:rsid w:val="00D91E83"/>
    <w:rsid w:val="00D91F3D"/>
    <w:rsid w:val="00D92251"/>
    <w:rsid w:val="00D93160"/>
    <w:rsid w:val="00D9352F"/>
    <w:rsid w:val="00D93797"/>
    <w:rsid w:val="00D94027"/>
    <w:rsid w:val="00D9445D"/>
    <w:rsid w:val="00D9488A"/>
    <w:rsid w:val="00D967BA"/>
    <w:rsid w:val="00D96D21"/>
    <w:rsid w:val="00DA0878"/>
    <w:rsid w:val="00DA6CB4"/>
    <w:rsid w:val="00DB0726"/>
    <w:rsid w:val="00DB1302"/>
    <w:rsid w:val="00DB5C42"/>
    <w:rsid w:val="00DB5ECB"/>
    <w:rsid w:val="00DB65A7"/>
    <w:rsid w:val="00DC0928"/>
    <w:rsid w:val="00DC0F72"/>
    <w:rsid w:val="00DC36F4"/>
    <w:rsid w:val="00DC6C2D"/>
    <w:rsid w:val="00DC7231"/>
    <w:rsid w:val="00DD2610"/>
    <w:rsid w:val="00DD34F9"/>
    <w:rsid w:val="00DD35C3"/>
    <w:rsid w:val="00DD670D"/>
    <w:rsid w:val="00DD744C"/>
    <w:rsid w:val="00DE160E"/>
    <w:rsid w:val="00DE3855"/>
    <w:rsid w:val="00DE4F56"/>
    <w:rsid w:val="00DE631D"/>
    <w:rsid w:val="00DE78E3"/>
    <w:rsid w:val="00DF001D"/>
    <w:rsid w:val="00DF3C13"/>
    <w:rsid w:val="00DF5496"/>
    <w:rsid w:val="00DF5B32"/>
    <w:rsid w:val="00E0091C"/>
    <w:rsid w:val="00E00ABB"/>
    <w:rsid w:val="00E00DDC"/>
    <w:rsid w:val="00E032C0"/>
    <w:rsid w:val="00E03613"/>
    <w:rsid w:val="00E04144"/>
    <w:rsid w:val="00E04DCD"/>
    <w:rsid w:val="00E06051"/>
    <w:rsid w:val="00E0662D"/>
    <w:rsid w:val="00E07BC6"/>
    <w:rsid w:val="00E1130A"/>
    <w:rsid w:val="00E118D5"/>
    <w:rsid w:val="00E1298A"/>
    <w:rsid w:val="00E1376C"/>
    <w:rsid w:val="00E14838"/>
    <w:rsid w:val="00E14C1D"/>
    <w:rsid w:val="00E14C41"/>
    <w:rsid w:val="00E1717A"/>
    <w:rsid w:val="00E17FBD"/>
    <w:rsid w:val="00E220F2"/>
    <w:rsid w:val="00E231B9"/>
    <w:rsid w:val="00E232E8"/>
    <w:rsid w:val="00E25395"/>
    <w:rsid w:val="00E27625"/>
    <w:rsid w:val="00E2786E"/>
    <w:rsid w:val="00E30976"/>
    <w:rsid w:val="00E31F40"/>
    <w:rsid w:val="00E33B3F"/>
    <w:rsid w:val="00E34083"/>
    <w:rsid w:val="00E42AFA"/>
    <w:rsid w:val="00E43361"/>
    <w:rsid w:val="00E451C9"/>
    <w:rsid w:val="00E47285"/>
    <w:rsid w:val="00E4739F"/>
    <w:rsid w:val="00E47A2B"/>
    <w:rsid w:val="00E503F1"/>
    <w:rsid w:val="00E52615"/>
    <w:rsid w:val="00E543DF"/>
    <w:rsid w:val="00E56B8C"/>
    <w:rsid w:val="00E60F04"/>
    <w:rsid w:val="00E641A0"/>
    <w:rsid w:val="00E643FA"/>
    <w:rsid w:val="00E649F6"/>
    <w:rsid w:val="00E658D7"/>
    <w:rsid w:val="00E662CC"/>
    <w:rsid w:val="00E67A24"/>
    <w:rsid w:val="00E72729"/>
    <w:rsid w:val="00E72AC8"/>
    <w:rsid w:val="00E73006"/>
    <w:rsid w:val="00E76DEC"/>
    <w:rsid w:val="00E76FC3"/>
    <w:rsid w:val="00E8028A"/>
    <w:rsid w:val="00E80AE6"/>
    <w:rsid w:val="00E81117"/>
    <w:rsid w:val="00E81CE6"/>
    <w:rsid w:val="00E8201D"/>
    <w:rsid w:val="00E82034"/>
    <w:rsid w:val="00E823EB"/>
    <w:rsid w:val="00E86CC7"/>
    <w:rsid w:val="00E86E4E"/>
    <w:rsid w:val="00E86F67"/>
    <w:rsid w:val="00E87058"/>
    <w:rsid w:val="00E87781"/>
    <w:rsid w:val="00E902B4"/>
    <w:rsid w:val="00E949DE"/>
    <w:rsid w:val="00E95119"/>
    <w:rsid w:val="00E9687A"/>
    <w:rsid w:val="00E96A6A"/>
    <w:rsid w:val="00EA03B1"/>
    <w:rsid w:val="00EA096D"/>
    <w:rsid w:val="00EA2421"/>
    <w:rsid w:val="00EA2E77"/>
    <w:rsid w:val="00EA5255"/>
    <w:rsid w:val="00EA5DF8"/>
    <w:rsid w:val="00EB35FE"/>
    <w:rsid w:val="00EB603F"/>
    <w:rsid w:val="00EB679A"/>
    <w:rsid w:val="00EB738F"/>
    <w:rsid w:val="00EC0048"/>
    <w:rsid w:val="00EC0302"/>
    <w:rsid w:val="00EC0802"/>
    <w:rsid w:val="00EC17D7"/>
    <w:rsid w:val="00EC5B03"/>
    <w:rsid w:val="00EC5E35"/>
    <w:rsid w:val="00EC65E4"/>
    <w:rsid w:val="00EC6A3F"/>
    <w:rsid w:val="00EC6ED4"/>
    <w:rsid w:val="00ED31E5"/>
    <w:rsid w:val="00ED56B0"/>
    <w:rsid w:val="00ED6FE6"/>
    <w:rsid w:val="00ED7D4A"/>
    <w:rsid w:val="00EE22F0"/>
    <w:rsid w:val="00EE45CA"/>
    <w:rsid w:val="00EE53E9"/>
    <w:rsid w:val="00EE7AF6"/>
    <w:rsid w:val="00EF0C82"/>
    <w:rsid w:val="00EF124C"/>
    <w:rsid w:val="00EF2CCE"/>
    <w:rsid w:val="00EF4574"/>
    <w:rsid w:val="00EF482B"/>
    <w:rsid w:val="00EF5B30"/>
    <w:rsid w:val="00EF5F27"/>
    <w:rsid w:val="00F0099F"/>
    <w:rsid w:val="00F01A79"/>
    <w:rsid w:val="00F01AB3"/>
    <w:rsid w:val="00F01F4B"/>
    <w:rsid w:val="00F02416"/>
    <w:rsid w:val="00F042DC"/>
    <w:rsid w:val="00F11B96"/>
    <w:rsid w:val="00F1389D"/>
    <w:rsid w:val="00F13B83"/>
    <w:rsid w:val="00F14288"/>
    <w:rsid w:val="00F15173"/>
    <w:rsid w:val="00F16285"/>
    <w:rsid w:val="00F20912"/>
    <w:rsid w:val="00F21D56"/>
    <w:rsid w:val="00F23208"/>
    <w:rsid w:val="00F242E2"/>
    <w:rsid w:val="00F24EED"/>
    <w:rsid w:val="00F2708A"/>
    <w:rsid w:val="00F3009D"/>
    <w:rsid w:val="00F305CA"/>
    <w:rsid w:val="00F31351"/>
    <w:rsid w:val="00F34D34"/>
    <w:rsid w:val="00F3515B"/>
    <w:rsid w:val="00F376D7"/>
    <w:rsid w:val="00F40AA6"/>
    <w:rsid w:val="00F40F37"/>
    <w:rsid w:val="00F42079"/>
    <w:rsid w:val="00F4361F"/>
    <w:rsid w:val="00F44561"/>
    <w:rsid w:val="00F44B43"/>
    <w:rsid w:val="00F45102"/>
    <w:rsid w:val="00F45AB9"/>
    <w:rsid w:val="00F509B6"/>
    <w:rsid w:val="00F54F65"/>
    <w:rsid w:val="00F553CE"/>
    <w:rsid w:val="00F568D5"/>
    <w:rsid w:val="00F60620"/>
    <w:rsid w:val="00F615DD"/>
    <w:rsid w:val="00F620EF"/>
    <w:rsid w:val="00F62EB4"/>
    <w:rsid w:val="00F63EA8"/>
    <w:rsid w:val="00F653CE"/>
    <w:rsid w:val="00F659F7"/>
    <w:rsid w:val="00F7112C"/>
    <w:rsid w:val="00F7789F"/>
    <w:rsid w:val="00F82425"/>
    <w:rsid w:val="00F82C42"/>
    <w:rsid w:val="00F84B62"/>
    <w:rsid w:val="00F852D6"/>
    <w:rsid w:val="00F853C3"/>
    <w:rsid w:val="00F856C7"/>
    <w:rsid w:val="00F85F02"/>
    <w:rsid w:val="00F8723D"/>
    <w:rsid w:val="00F90D75"/>
    <w:rsid w:val="00F92287"/>
    <w:rsid w:val="00F9328E"/>
    <w:rsid w:val="00F95ACD"/>
    <w:rsid w:val="00F9661E"/>
    <w:rsid w:val="00F974DE"/>
    <w:rsid w:val="00F97891"/>
    <w:rsid w:val="00FA0995"/>
    <w:rsid w:val="00FA0D98"/>
    <w:rsid w:val="00FA187B"/>
    <w:rsid w:val="00FA2262"/>
    <w:rsid w:val="00FA392F"/>
    <w:rsid w:val="00FA4B96"/>
    <w:rsid w:val="00FA5B0F"/>
    <w:rsid w:val="00FA68CA"/>
    <w:rsid w:val="00FA6A00"/>
    <w:rsid w:val="00FA77C4"/>
    <w:rsid w:val="00FB18CC"/>
    <w:rsid w:val="00FB3457"/>
    <w:rsid w:val="00FB3D0E"/>
    <w:rsid w:val="00FB4DC5"/>
    <w:rsid w:val="00FB681E"/>
    <w:rsid w:val="00FC0A16"/>
    <w:rsid w:val="00FC1252"/>
    <w:rsid w:val="00FC1AB5"/>
    <w:rsid w:val="00FC3D55"/>
    <w:rsid w:val="00FC5743"/>
    <w:rsid w:val="00FC692F"/>
    <w:rsid w:val="00FC7092"/>
    <w:rsid w:val="00FC734C"/>
    <w:rsid w:val="00FC79F8"/>
    <w:rsid w:val="00FC7B24"/>
    <w:rsid w:val="00FD1C02"/>
    <w:rsid w:val="00FD2BBC"/>
    <w:rsid w:val="00FD2BE1"/>
    <w:rsid w:val="00FD3174"/>
    <w:rsid w:val="00FD3F2A"/>
    <w:rsid w:val="00FD712D"/>
    <w:rsid w:val="00FD719B"/>
    <w:rsid w:val="00FD7C3F"/>
    <w:rsid w:val="00FE0F49"/>
    <w:rsid w:val="00FE23EF"/>
    <w:rsid w:val="00FE2914"/>
    <w:rsid w:val="00FE6947"/>
    <w:rsid w:val="00FE7337"/>
    <w:rsid w:val="00FF1AF5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80F3D0-4DF6-4737-B8FB-9F63DE85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26FD"/>
    <w:pPr>
      <w:keepNext/>
      <w:tabs>
        <w:tab w:val="num" w:pos="927"/>
      </w:tabs>
      <w:spacing w:after="0" w:line="240" w:lineRule="auto"/>
      <w:ind w:left="927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26FD"/>
    <w:pPr>
      <w:keepNext/>
      <w:spacing w:after="0" w:line="240" w:lineRule="auto"/>
      <w:ind w:left="763" w:hanging="763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8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8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6F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8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8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5B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B025EE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B025EE"/>
    <w:rPr>
      <w:rFonts w:ascii="Calibri" w:eastAsia="Calibri" w:hAnsi="Calibri" w:cs="Times New Roman"/>
      <w:lang w:val="x-none"/>
    </w:rPr>
  </w:style>
  <w:style w:type="paragraph" w:styleId="a8">
    <w:name w:val="Plain Text"/>
    <w:basedOn w:val="a"/>
    <w:link w:val="a9"/>
    <w:uiPriority w:val="99"/>
    <w:unhideWhenUsed/>
    <w:rsid w:val="00B025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uiPriority w:val="99"/>
    <w:rsid w:val="00B025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C608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608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D407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407AC"/>
  </w:style>
  <w:style w:type="table" w:styleId="aa">
    <w:name w:val="Table Grid"/>
    <w:basedOn w:val="a1"/>
    <w:uiPriority w:val="59"/>
    <w:rsid w:val="004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7026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6FD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7026F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026FD"/>
  </w:style>
  <w:style w:type="character" w:customStyle="1" w:styleId="10">
    <w:name w:val="Заголовок 1 Знак"/>
    <w:basedOn w:val="a0"/>
    <w:link w:val="1"/>
    <w:rsid w:val="007026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26F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026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026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7026F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8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823EB"/>
  </w:style>
  <w:style w:type="paragraph" w:styleId="af">
    <w:name w:val="footer"/>
    <w:basedOn w:val="a"/>
    <w:link w:val="af0"/>
    <w:uiPriority w:val="99"/>
    <w:unhideWhenUsed/>
    <w:rsid w:val="00E8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823EB"/>
  </w:style>
  <w:style w:type="character" w:styleId="af1">
    <w:name w:val="Placeholder Text"/>
    <w:basedOn w:val="a0"/>
    <w:uiPriority w:val="99"/>
    <w:semiHidden/>
    <w:rsid w:val="00E1298A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A378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378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378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A378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A378F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378F2"/>
  </w:style>
  <w:style w:type="paragraph" w:styleId="33">
    <w:name w:val="Body Text 3"/>
    <w:basedOn w:val="a"/>
    <w:link w:val="34"/>
    <w:uiPriority w:val="99"/>
    <w:semiHidden/>
    <w:unhideWhenUsed/>
    <w:rsid w:val="00A378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378F2"/>
    <w:rPr>
      <w:sz w:val="16"/>
      <w:szCs w:val="16"/>
    </w:rPr>
  </w:style>
  <w:style w:type="paragraph" w:styleId="af4">
    <w:name w:val="List Paragraph"/>
    <w:basedOn w:val="a"/>
    <w:link w:val="af5"/>
    <w:uiPriority w:val="34"/>
    <w:qFormat/>
    <w:rsid w:val="00CD75CC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locked/>
    <w:rsid w:val="00580DEF"/>
  </w:style>
  <w:style w:type="paragraph" w:styleId="af6">
    <w:name w:val="Revision"/>
    <w:hidden/>
    <w:uiPriority w:val="99"/>
    <w:semiHidden/>
    <w:rsid w:val="008D44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o@lipetsk.ru" TargetMode="External"/><Relationship Id="rId13" Type="http://schemas.openxmlformats.org/officeDocument/2006/relationships/hyperlink" Target="http://www.licor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cor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l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013E3C0F07AE545CF72A4CF65D7E648A7A417DC4230DFC786AF96C7E0084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lo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35F7-1153-4FF3-8ABB-4300EE12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3</cp:revision>
  <cp:lastPrinted>2018-03-27T13:04:00Z</cp:lastPrinted>
  <dcterms:created xsi:type="dcterms:W3CDTF">2018-05-18T05:58:00Z</dcterms:created>
  <dcterms:modified xsi:type="dcterms:W3CDTF">2018-05-18T09:00:00Z</dcterms:modified>
</cp:coreProperties>
</file>